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101" w:rsidRPr="00ED3101" w:rsidRDefault="00ED3101" w:rsidP="00ED3101">
      <w:pPr>
        <w:spacing w:after="0" w:line="240" w:lineRule="auto"/>
        <w:jc w:val="center"/>
        <w:rPr>
          <w:rFonts w:ascii="Times New Roman" w:eastAsia="Times New Roman" w:hAnsi="Times New Roman" w:cs="Times New Roman"/>
          <w:sz w:val="28"/>
          <w:szCs w:val="24"/>
          <w:lang w:eastAsia="ru-RU"/>
        </w:rPr>
      </w:pPr>
      <w:r w:rsidRPr="00ED3101">
        <w:rPr>
          <w:rFonts w:ascii="Times New Roman" w:eastAsia="Times New Roman" w:hAnsi="Times New Roman" w:cs="Times New Roman"/>
          <w:sz w:val="28"/>
          <w:szCs w:val="24"/>
          <w:lang w:eastAsia="ru-RU"/>
        </w:rPr>
        <w:t>Сельское Собрание депутатов Приобского сельсовета</w:t>
      </w:r>
    </w:p>
    <w:p w:rsidR="00ED3101" w:rsidRPr="00ED3101" w:rsidRDefault="00ED3101" w:rsidP="00ED3101">
      <w:pPr>
        <w:spacing w:after="0" w:line="240" w:lineRule="auto"/>
        <w:jc w:val="center"/>
        <w:rPr>
          <w:rFonts w:ascii="Times New Roman" w:eastAsia="Times New Roman" w:hAnsi="Times New Roman" w:cs="Times New Roman"/>
          <w:sz w:val="28"/>
          <w:szCs w:val="24"/>
          <w:lang w:eastAsia="ru-RU"/>
        </w:rPr>
      </w:pPr>
      <w:r w:rsidRPr="00ED3101">
        <w:rPr>
          <w:rFonts w:ascii="Times New Roman" w:eastAsia="Times New Roman" w:hAnsi="Times New Roman" w:cs="Times New Roman"/>
          <w:sz w:val="28"/>
          <w:szCs w:val="24"/>
          <w:lang w:eastAsia="ru-RU"/>
        </w:rPr>
        <w:t>Быстроистокского района  Алтайского края</w:t>
      </w:r>
    </w:p>
    <w:p w:rsidR="00ED3101" w:rsidRPr="00ED3101" w:rsidRDefault="00ED3101" w:rsidP="00ED3101">
      <w:pPr>
        <w:spacing w:after="0" w:line="240" w:lineRule="auto"/>
        <w:jc w:val="center"/>
        <w:rPr>
          <w:rFonts w:ascii="Times New Roman" w:eastAsia="Times New Roman" w:hAnsi="Times New Roman" w:cs="Times New Roman"/>
          <w:sz w:val="28"/>
          <w:szCs w:val="24"/>
          <w:lang w:eastAsia="ru-RU"/>
        </w:rPr>
      </w:pPr>
    </w:p>
    <w:p w:rsidR="00ED3101" w:rsidRPr="00ED3101" w:rsidRDefault="00ED3101" w:rsidP="00ED3101">
      <w:pPr>
        <w:keepNext/>
        <w:spacing w:after="0" w:line="240" w:lineRule="auto"/>
        <w:jc w:val="center"/>
        <w:outlineLvl w:val="1"/>
        <w:rPr>
          <w:rFonts w:ascii="Times New Roman" w:eastAsia="Times New Roman" w:hAnsi="Times New Roman" w:cs="Times New Roman"/>
          <w:b/>
          <w:bCs/>
          <w:sz w:val="28"/>
          <w:szCs w:val="24"/>
          <w:lang w:eastAsia="ru-RU"/>
        </w:rPr>
      </w:pPr>
      <w:r w:rsidRPr="00ED3101">
        <w:rPr>
          <w:rFonts w:ascii="Times New Roman" w:eastAsia="Times New Roman" w:hAnsi="Times New Roman" w:cs="Times New Roman"/>
          <w:b/>
          <w:bCs/>
          <w:sz w:val="28"/>
          <w:szCs w:val="24"/>
          <w:lang w:eastAsia="ru-RU"/>
        </w:rPr>
        <w:t>РЕШЕНИЕ</w:t>
      </w:r>
    </w:p>
    <w:p w:rsidR="00ED3101" w:rsidRPr="00ED3101" w:rsidRDefault="00ED3101" w:rsidP="00ED3101">
      <w:pPr>
        <w:spacing w:after="0" w:line="240" w:lineRule="auto"/>
        <w:jc w:val="center"/>
        <w:rPr>
          <w:rFonts w:ascii="Times New Roman" w:eastAsia="Times New Roman" w:hAnsi="Times New Roman" w:cs="Times New Roman"/>
          <w:sz w:val="28"/>
          <w:szCs w:val="24"/>
          <w:lang w:eastAsia="ru-RU"/>
        </w:rPr>
      </w:pPr>
    </w:p>
    <w:p w:rsidR="00ED3101" w:rsidRPr="00ED3101" w:rsidRDefault="00ED3101" w:rsidP="00ED3101">
      <w:pPr>
        <w:widowControl w:val="0"/>
        <w:autoSpaceDE w:val="0"/>
        <w:spacing w:after="0" w:line="240" w:lineRule="auto"/>
        <w:rPr>
          <w:rFonts w:ascii="Arial" w:eastAsia="Times New Roman" w:hAnsi="Arial" w:cs="Times New Roman"/>
          <w:color w:val="000000"/>
          <w:sz w:val="28"/>
          <w:szCs w:val="28"/>
          <w:lang w:eastAsia="ru-RU"/>
        </w:rPr>
      </w:pPr>
      <w:r w:rsidRPr="00ED3101">
        <w:rPr>
          <w:rFonts w:ascii="Times New Roman" w:eastAsia="Times New Roman" w:hAnsi="Times New Roman" w:cs="Times New Roman"/>
          <w:sz w:val="28"/>
          <w:szCs w:val="28"/>
          <w:lang w:eastAsia="ru-RU"/>
        </w:rPr>
        <w:t>11.06.202</w:t>
      </w:r>
      <w:r w:rsidR="000306E7">
        <w:rPr>
          <w:rFonts w:ascii="Times New Roman" w:eastAsia="Times New Roman" w:hAnsi="Times New Roman" w:cs="Times New Roman"/>
          <w:sz w:val="28"/>
          <w:szCs w:val="28"/>
          <w:lang w:eastAsia="ru-RU"/>
        </w:rPr>
        <w:t>4</w:t>
      </w:r>
      <w:r w:rsidRPr="00ED3101">
        <w:rPr>
          <w:rFonts w:ascii="Times New Roman" w:eastAsia="Times New Roman" w:hAnsi="Times New Roman" w:cs="Times New Roman"/>
          <w:sz w:val="28"/>
          <w:szCs w:val="28"/>
          <w:lang w:eastAsia="ru-RU"/>
        </w:rPr>
        <w:t xml:space="preserve">                                                                                              № 42           </w:t>
      </w:r>
    </w:p>
    <w:p w:rsidR="00ED3101" w:rsidRPr="00ED3101" w:rsidRDefault="00ED3101" w:rsidP="00ED3101">
      <w:pPr>
        <w:keepNext/>
        <w:spacing w:after="0" w:line="240" w:lineRule="auto"/>
        <w:jc w:val="center"/>
        <w:outlineLvl w:val="1"/>
        <w:rPr>
          <w:rFonts w:ascii="Times New Roman" w:eastAsia="Times New Roman" w:hAnsi="Times New Roman" w:cs="Times New Roman"/>
          <w:b/>
          <w:sz w:val="28"/>
          <w:szCs w:val="24"/>
          <w:lang w:eastAsia="ru-RU"/>
        </w:rPr>
      </w:pPr>
    </w:p>
    <w:p w:rsidR="00ED3101" w:rsidRPr="00ED3101" w:rsidRDefault="00ED3101" w:rsidP="00ED3101">
      <w:pPr>
        <w:keepNext/>
        <w:spacing w:after="0" w:line="240" w:lineRule="auto"/>
        <w:jc w:val="center"/>
        <w:outlineLvl w:val="1"/>
        <w:rPr>
          <w:rFonts w:ascii="Times New Roman" w:eastAsia="Times New Roman" w:hAnsi="Times New Roman" w:cs="Times New Roman"/>
          <w:b/>
          <w:sz w:val="24"/>
          <w:szCs w:val="24"/>
          <w:lang w:eastAsia="ru-RU"/>
        </w:rPr>
      </w:pPr>
      <w:r w:rsidRPr="00ED3101">
        <w:rPr>
          <w:rFonts w:ascii="Times New Roman" w:eastAsia="Times New Roman" w:hAnsi="Times New Roman" w:cs="Times New Roman"/>
          <w:b/>
          <w:sz w:val="24"/>
          <w:szCs w:val="24"/>
          <w:lang w:eastAsia="ru-RU"/>
        </w:rPr>
        <w:t xml:space="preserve">с.Приобское  </w:t>
      </w:r>
    </w:p>
    <w:p w:rsidR="00ED3101" w:rsidRPr="00ED3101" w:rsidRDefault="00ED3101" w:rsidP="00ED3101">
      <w:pPr>
        <w:spacing w:after="0" w:line="240" w:lineRule="auto"/>
        <w:jc w:val="both"/>
        <w:rPr>
          <w:rFonts w:ascii="Times New Roman" w:eastAsia="Times New Roman" w:hAnsi="Times New Roman" w:cs="Times New Roman"/>
          <w:b/>
          <w:sz w:val="24"/>
          <w:szCs w:val="24"/>
          <w:lang w:eastAsia="ru-RU"/>
        </w:rPr>
      </w:pPr>
      <w:r w:rsidRPr="00ED3101">
        <w:rPr>
          <w:rFonts w:ascii="Times New Roman" w:eastAsia="Times New Roman" w:hAnsi="Times New Roman" w:cs="Times New Roman"/>
          <w:b/>
          <w:sz w:val="24"/>
          <w:szCs w:val="24"/>
          <w:lang w:eastAsia="ru-RU"/>
        </w:rPr>
        <w:t>О принятии Устава</w:t>
      </w:r>
    </w:p>
    <w:p w:rsidR="00ED3101" w:rsidRPr="00ED3101" w:rsidRDefault="00ED3101" w:rsidP="00ED3101">
      <w:pPr>
        <w:spacing w:after="0" w:line="240" w:lineRule="auto"/>
        <w:jc w:val="both"/>
        <w:rPr>
          <w:rFonts w:ascii="Times New Roman" w:eastAsia="Times New Roman" w:hAnsi="Times New Roman" w:cs="Times New Roman"/>
          <w:b/>
          <w:sz w:val="24"/>
          <w:szCs w:val="24"/>
          <w:lang w:eastAsia="ru-RU"/>
        </w:rPr>
      </w:pPr>
      <w:r w:rsidRPr="00ED3101">
        <w:rPr>
          <w:rFonts w:ascii="Times New Roman" w:eastAsia="Times New Roman" w:hAnsi="Times New Roman" w:cs="Times New Roman"/>
          <w:b/>
          <w:sz w:val="24"/>
          <w:szCs w:val="24"/>
          <w:lang w:eastAsia="ru-RU"/>
        </w:rPr>
        <w:t xml:space="preserve"> муниципального образования </w:t>
      </w:r>
    </w:p>
    <w:p w:rsidR="00ED3101" w:rsidRPr="00ED3101" w:rsidRDefault="00ED3101" w:rsidP="00ED3101">
      <w:pPr>
        <w:spacing w:after="0" w:line="240" w:lineRule="auto"/>
        <w:jc w:val="both"/>
        <w:rPr>
          <w:rFonts w:ascii="Times New Roman" w:eastAsia="Times New Roman" w:hAnsi="Times New Roman" w:cs="Times New Roman"/>
          <w:b/>
          <w:sz w:val="24"/>
          <w:szCs w:val="24"/>
          <w:lang w:eastAsia="ru-RU"/>
        </w:rPr>
      </w:pPr>
      <w:r w:rsidRPr="00ED3101">
        <w:rPr>
          <w:rFonts w:ascii="Times New Roman" w:eastAsia="Times New Roman" w:hAnsi="Times New Roman" w:cs="Times New Roman"/>
          <w:b/>
          <w:sz w:val="24"/>
          <w:szCs w:val="24"/>
          <w:lang w:eastAsia="ru-RU"/>
        </w:rPr>
        <w:t xml:space="preserve"> сельское поселение Приобский </w:t>
      </w:r>
    </w:p>
    <w:p w:rsidR="00ED3101" w:rsidRPr="00ED3101" w:rsidRDefault="00ED3101" w:rsidP="00ED3101">
      <w:pPr>
        <w:spacing w:after="0" w:line="240" w:lineRule="auto"/>
        <w:jc w:val="both"/>
        <w:rPr>
          <w:rFonts w:ascii="Times New Roman" w:eastAsia="Times New Roman" w:hAnsi="Times New Roman" w:cs="Times New Roman"/>
          <w:b/>
          <w:sz w:val="24"/>
          <w:szCs w:val="24"/>
          <w:lang w:eastAsia="ru-RU"/>
        </w:rPr>
      </w:pPr>
      <w:r w:rsidRPr="00ED3101">
        <w:rPr>
          <w:rFonts w:ascii="Times New Roman" w:eastAsia="Times New Roman" w:hAnsi="Times New Roman" w:cs="Times New Roman"/>
          <w:b/>
          <w:sz w:val="24"/>
          <w:szCs w:val="24"/>
          <w:lang w:eastAsia="ru-RU"/>
        </w:rPr>
        <w:t xml:space="preserve">сельсовет  Быстроистокского </w:t>
      </w:r>
    </w:p>
    <w:p w:rsidR="00ED3101" w:rsidRPr="00ED3101" w:rsidRDefault="00ED3101" w:rsidP="00ED3101">
      <w:pPr>
        <w:spacing w:after="0" w:line="240" w:lineRule="auto"/>
        <w:jc w:val="both"/>
        <w:rPr>
          <w:rFonts w:ascii="Times New Roman" w:eastAsia="Times New Roman" w:hAnsi="Times New Roman" w:cs="Times New Roman"/>
          <w:b/>
          <w:sz w:val="24"/>
          <w:szCs w:val="24"/>
          <w:lang w:eastAsia="ru-RU"/>
        </w:rPr>
      </w:pPr>
      <w:r w:rsidRPr="00ED3101">
        <w:rPr>
          <w:rFonts w:ascii="Times New Roman" w:eastAsia="Times New Roman" w:hAnsi="Times New Roman" w:cs="Times New Roman"/>
          <w:b/>
          <w:sz w:val="24"/>
          <w:szCs w:val="24"/>
          <w:lang w:eastAsia="ru-RU"/>
        </w:rPr>
        <w:t>района  Алтайского края</w:t>
      </w:r>
    </w:p>
    <w:p w:rsidR="00ED3101" w:rsidRPr="00ED3101" w:rsidRDefault="00ED3101" w:rsidP="00ED3101">
      <w:pPr>
        <w:spacing w:after="0" w:line="240" w:lineRule="auto"/>
        <w:ind w:firstLine="709"/>
        <w:jc w:val="both"/>
        <w:rPr>
          <w:rFonts w:ascii="Times New Roman" w:eastAsia="Times New Roman" w:hAnsi="Times New Roman" w:cs="Times New Roman"/>
          <w:sz w:val="24"/>
          <w:szCs w:val="24"/>
          <w:lang w:eastAsia="ru-RU"/>
        </w:rPr>
      </w:pPr>
    </w:p>
    <w:p w:rsidR="00ED3101" w:rsidRPr="00ED3101" w:rsidRDefault="00ED3101" w:rsidP="00ED3101">
      <w:pPr>
        <w:spacing w:after="0" w:line="240" w:lineRule="auto"/>
        <w:ind w:firstLine="709"/>
        <w:jc w:val="both"/>
        <w:rPr>
          <w:rFonts w:ascii="Times New Roman" w:eastAsia="Times New Roman" w:hAnsi="Times New Roman" w:cs="Times New Roman"/>
          <w:b/>
          <w:sz w:val="24"/>
          <w:szCs w:val="24"/>
          <w:lang w:eastAsia="ru-RU"/>
        </w:rPr>
      </w:pPr>
      <w:r w:rsidRPr="00ED3101">
        <w:rPr>
          <w:rFonts w:ascii="Times New Roman" w:eastAsia="Times New Roman" w:hAnsi="Times New Roman" w:cs="Times New Roman"/>
          <w:sz w:val="24"/>
          <w:szCs w:val="24"/>
          <w:lang w:eastAsia="ru-RU"/>
        </w:rPr>
        <w:t xml:space="preserve">В связи с многочисленными изменениями в законодательстве Российской Федерации и Алтайского края и с целью приведения Устава муниципального образования Приобский сельсовет Быстроистокского района Алтайского края в соответствие с законодательством РФ и Алтайского края, руководствуясь пунктом 4 статьи 44 Федерального закона от 6 октября 2003 года № 131-ФЗ «Об общих принципах организации местного самоуправления в Российской Федерации» сельское Собрание депутатов  </w:t>
      </w:r>
    </w:p>
    <w:p w:rsidR="00ED3101" w:rsidRPr="00ED3101" w:rsidRDefault="00ED3101" w:rsidP="00ED3101">
      <w:pPr>
        <w:spacing w:after="0" w:line="240" w:lineRule="auto"/>
        <w:rPr>
          <w:rFonts w:ascii="Times New Roman" w:eastAsia="Times New Roman" w:hAnsi="Times New Roman" w:cs="Times New Roman"/>
          <w:b/>
          <w:sz w:val="24"/>
          <w:szCs w:val="24"/>
          <w:lang w:eastAsia="ru-RU"/>
        </w:rPr>
      </w:pPr>
      <w:r w:rsidRPr="00ED3101">
        <w:rPr>
          <w:rFonts w:ascii="Times New Roman" w:eastAsia="Times New Roman" w:hAnsi="Times New Roman" w:cs="Times New Roman"/>
          <w:b/>
          <w:sz w:val="24"/>
          <w:szCs w:val="24"/>
          <w:lang w:eastAsia="ru-RU"/>
        </w:rPr>
        <w:t xml:space="preserve">  РЕШИЛО:</w:t>
      </w:r>
    </w:p>
    <w:p w:rsidR="00ED3101" w:rsidRPr="00ED3101" w:rsidRDefault="00ED3101" w:rsidP="00ED3101">
      <w:pPr>
        <w:spacing w:after="0" w:line="240" w:lineRule="auto"/>
        <w:ind w:firstLine="705"/>
        <w:jc w:val="both"/>
        <w:rPr>
          <w:rFonts w:ascii="Times New Roman" w:eastAsia="Times New Roman" w:hAnsi="Times New Roman" w:cs="Times New Roman"/>
          <w:sz w:val="24"/>
          <w:szCs w:val="24"/>
          <w:lang w:eastAsia="ru-RU"/>
        </w:rPr>
      </w:pPr>
      <w:r w:rsidRPr="00ED3101">
        <w:rPr>
          <w:rFonts w:ascii="Times New Roman" w:eastAsia="Times New Roman" w:hAnsi="Times New Roman" w:cs="Times New Roman"/>
          <w:sz w:val="24"/>
          <w:szCs w:val="24"/>
          <w:lang w:eastAsia="ru-RU"/>
        </w:rPr>
        <w:t>1. Принять Устав муниципального образования Приобский  сельсовет Быстроистокского района Алтайского края.</w:t>
      </w:r>
    </w:p>
    <w:p w:rsidR="00ED3101" w:rsidRPr="00ED3101" w:rsidRDefault="00ED3101" w:rsidP="00ED3101">
      <w:pPr>
        <w:spacing w:after="0" w:line="240" w:lineRule="auto"/>
        <w:ind w:firstLine="705"/>
        <w:jc w:val="both"/>
        <w:rPr>
          <w:rFonts w:ascii="Times New Roman" w:eastAsia="Times New Roman" w:hAnsi="Times New Roman" w:cs="Times New Roman"/>
          <w:sz w:val="24"/>
          <w:szCs w:val="24"/>
          <w:lang w:eastAsia="ru-RU"/>
        </w:rPr>
      </w:pPr>
      <w:r w:rsidRPr="00ED3101">
        <w:rPr>
          <w:rFonts w:ascii="Times New Roman" w:eastAsia="Times New Roman" w:hAnsi="Times New Roman" w:cs="Times New Roman"/>
          <w:sz w:val="24"/>
          <w:szCs w:val="24"/>
          <w:lang w:eastAsia="ru-RU"/>
        </w:rPr>
        <w:t xml:space="preserve">2. Направить Устав главе Приобского сельсовета для подписания, представления для государственной регистрации в органы юстиции и последующего обнародования.  </w:t>
      </w:r>
    </w:p>
    <w:p w:rsidR="00ED3101" w:rsidRPr="00ED3101" w:rsidRDefault="00ED3101" w:rsidP="00ED3101">
      <w:pPr>
        <w:spacing w:after="0" w:line="240" w:lineRule="auto"/>
        <w:ind w:firstLine="705"/>
        <w:jc w:val="both"/>
        <w:rPr>
          <w:rFonts w:ascii="Times New Roman" w:eastAsia="Times New Roman" w:hAnsi="Times New Roman" w:cs="Times New Roman"/>
          <w:sz w:val="24"/>
          <w:szCs w:val="24"/>
          <w:lang w:eastAsia="ru-RU"/>
        </w:rPr>
      </w:pPr>
    </w:p>
    <w:p w:rsidR="00ED3101" w:rsidRPr="00ED3101" w:rsidRDefault="00ED3101" w:rsidP="00ED3101">
      <w:pPr>
        <w:spacing w:after="0" w:line="240" w:lineRule="auto"/>
        <w:rPr>
          <w:rFonts w:ascii="Times New Roman" w:eastAsia="Times New Roman" w:hAnsi="Times New Roman" w:cs="Times New Roman"/>
          <w:sz w:val="24"/>
          <w:szCs w:val="24"/>
          <w:lang w:eastAsia="ru-RU"/>
        </w:rPr>
      </w:pPr>
      <w:r w:rsidRPr="00ED3101">
        <w:rPr>
          <w:rFonts w:ascii="Times New Roman" w:eastAsia="Times New Roman" w:hAnsi="Times New Roman" w:cs="Times New Roman"/>
          <w:sz w:val="24"/>
          <w:szCs w:val="24"/>
          <w:lang w:eastAsia="ru-RU"/>
        </w:rPr>
        <w:t xml:space="preserve">          3. Контроль за исполнением настоящего решения возложить на постоянную  комиссию сельского Собрания  депутатов Приобского  сельсовета по  законности и правопорядку (председатель  Мещерякова И.Н.)</w:t>
      </w:r>
    </w:p>
    <w:p w:rsidR="00ED3101" w:rsidRPr="00ED3101" w:rsidRDefault="00ED3101" w:rsidP="00ED3101">
      <w:pPr>
        <w:spacing w:after="0" w:line="240" w:lineRule="auto"/>
        <w:rPr>
          <w:rFonts w:ascii="Times New Roman" w:eastAsia="Calibri" w:hAnsi="Times New Roman" w:cs="Times New Roman"/>
          <w:sz w:val="24"/>
          <w:szCs w:val="24"/>
        </w:rPr>
      </w:pPr>
    </w:p>
    <w:p w:rsidR="00ED3101" w:rsidRPr="00ED3101" w:rsidRDefault="00ED3101" w:rsidP="00ED3101">
      <w:pPr>
        <w:spacing w:after="0" w:line="240" w:lineRule="auto"/>
        <w:rPr>
          <w:rFonts w:ascii="Times New Roman" w:eastAsia="Calibri" w:hAnsi="Times New Roman" w:cs="Times New Roman"/>
          <w:sz w:val="24"/>
          <w:szCs w:val="24"/>
        </w:rPr>
      </w:pPr>
    </w:p>
    <w:p w:rsidR="00ED3101" w:rsidRPr="00ED3101" w:rsidRDefault="00ED3101" w:rsidP="00ED3101">
      <w:pPr>
        <w:spacing w:after="0" w:line="240" w:lineRule="auto"/>
        <w:rPr>
          <w:rFonts w:ascii="Times New Roman" w:eastAsia="Calibri" w:hAnsi="Times New Roman" w:cs="Times New Roman"/>
          <w:sz w:val="24"/>
          <w:szCs w:val="24"/>
        </w:rPr>
      </w:pPr>
      <w:r w:rsidRPr="00ED3101">
        <w:rPr>
          <w:rFonts w:ascii="Times New Roman" w:eastAsia="Calibri" w:hAnsi="Times New Roman" w:cs="Times New Roman"/>
          <w:sz w:val="24"/>
          <w:szCs w:val="24"/>
        </w:rPr>
        <w:t>Председатель сельского</w:t>
      </w:r>
    </w:p>
    <w:p w:rsidR="00ED3101" w:rsidRPr="00ED3101" w:rsidRDefault="00ED3101" w:rsidP="00ED3101">
      <w:pPr>
        <w:tabs>
          <w:tab w:val="left" w:pos="1185"/>
        </w:tabs>
        <w:rPr>
          <w:rFonts w:ascii="Calibri" w:eastAsia="Calibri" w:hAnsi="Calibri" w:cs="Times New Roman"/>
          <w:sz w:val="24"/>
          <w:szCs w:val="24"/>
        </w:rPr>
      </w:pPr>
      <w:r w:rsidRPr="00ED3101">
        <w:rPr>
          <w:rFonts w:ascii="Times New Roman" w:eastAsia="Calibri" w:hAnsi="Times New Roman" w:cs="Times New Roman"/>
          <w:sz w:val="24"/>
          <w:szCs w:val="24"/>
        </w:rPr>
        <w:t xml:space="preserve">Собрания депутатов                                                                           </w:t>
      </w:r>
      <w:proofErr w:type="spellStart"/>
      <w:r w:rsidRPr="00ED3101">
        <w:rPr>
          <w:rFonts w:ascii="Times New Roman" w:eastAsia="Calibri" w:hAnsi="Times New Roman" w:cs="Times New Roman"/>
          <w:sz w:val="24"/>
          <w:szCs w:val="24"/>
        </w:rPr>
        <w:t>С.В.Медвелева</w:t>
      </w:r>
      <w:proofErr w:type="spellEnd"/>
    </w:p>
    <w:p w:rsidR="00ED3101" w:rsidRPr="00ED3101" w:rsidRDefault="00ED3101" w:rsidP="00ED3101">
      <w:pPr>
        <w:spacing w:after="0" w:line="240" w:lineRule="auto"/>
        <w:rPr>
          <w:rFonts w:ascii="Times New Roman" w:eastAsia="Times New Roman" w:hAnsi="Times New Roman" w:cs="Times New Roman"/>
          <w:sz w:val="24"/>
          <w:szCs w:val="24"/>
          <w:lang w:eastAsia="ru-RU"/>
        </w:rPr>
      </w:pPr>
    </w:p>
    <w:p w:rsidR="00ED3101" w:rsidRPr="00ED3101" w:rsidRDefault="00ED3101" w:rsidP="00ED3101">
      <w:pPr>
        <w:tabs>
          <w:tab w:val="left" w:pos="1185"/>
        </w:tabs>
        <w:rPr>
          <w:rFonts w:ascii="Calibri" w:eastAsia="Calibri" w:hAnsi="Calibri" w:cs="Times New Roman"/>
          <w:sz w:val="24"/>
          <w:szCs w:val="24"/>
        </w:rPr>
      </w:pPr>
    </w:p>
    <w:p w:rsidR="00ED3101" w:rsidRPr="00ED3101" w:rsidRDefault="00ED3101" w:rsidP="00ED3101">
      <w:pPr>
        <w:tabs>
          <w:tab w:val="left" w:pos="1185"/>
        </w:tabs>
        <w:rPr>
          <w:rFonts w:ascii="Calibri" w:eastAsia="Calibri" w:hAnsi="Calibri" w:cs="Times New Roman"/>
          <w:sz w:val="24"/>
          <w:szCs w:val="24"/>
        </w:rPr>
      </w:pPr>
    </w:p>
    <w:p w:rsidR="00ED3101" w:rsidRPr="00ED3101" w:rsidRDefault="00ED3101" w:rsidP="00ED3101">
      <w:pPr>
        <w:tabs>
          <w:tab w:val="left" w:pos="1185"/>
        </w:tabs>
        <w:rPr>
          <w:rFonts w:ascii="Calibri" w:eastAsia="Calibri" w:hAnsi="Calibri" w:cs="Times New Roman"/>
          <w:sz w:val="24"/>
          <w:szCs w:val="24"/>
        </w:rPr>
      </w:pPr>
    </w:p>
    <w:p w:rsidR="00ED3101" w:rsidRPr="00ED3101" w:rsidRDefault="00ED3101" w:rsidP="00ED3101">
      <w:pPr>
        <w:tabs>
          <w:tab w:val="left" w:pos="1185"/>
        </w:tabs>
        <w:rPr>
          <w:rFonts w:ascii="Calibri" w:eastAsia="Calibri" w:hAnsi="Calibri" w:cs="Times New Roman"/>
          <w:sz w:val="24"/>
          <w:szCs w:val="24"/>
        </w:rPr>
      </w:pPr>
    </w:p>
    <w:p w:rsidR="00ED3101" w:rsidRPr="00ED3101" w:rsidRDefault="00ED3101" w:rsidP="00ED3101">
      <w:pPr>
        <w:tabs>
          <w:tab w:val="left" w:pos="1185"/>
        </w:tabs>
        <w:rPr>
          <w:rFonts w:ascii="Calibri" w:eastAsia="Calibri" w:hAnsi="Calibri" w:cs="Times New Roman"/>
          <w:sz w:val="24"/>
          <w:szCs w:val="24"/>
        </w:rPr>
      </w:pPr>
    </w:p>
    <w:p w:rsidR="00ED3101" w:rsidRPr="00ED3101" w:rsidRDefault="00ED3101" w:rsidP="00ED3101">
      <w:pPr>
        <w:tabs>
          <w:tab w:val="left" w:pos="1185"/>
        </w:tabs>
        <w:rPr>
          <w:rFonts w:ascii="Calibri" w:eastAsia="Calibri" w:hAnsi="Calibri" w:cs="Times New Roman"/>
          <w:sz w:val="24"/>
          <w:szCs w:val="24"/>
        </w:rPr>
      </w:pPr>
    </w:p>
    <w:p w:rsidR="00ED3101" w:rsidRPr="00ED3101" w:rsidRDefault="00ED3101" w:rsidP="00ED3101">
      <w:pPr>
        <w:spacing w:after="0" w:line="240" w:lineRule="auto"/>
        <w:ind w:firstLine="720"/>
        <w:jc w:val="center"/>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У С Т А В</w:t>
      </w:r>
    </w:p>
    <w:p w:rsidR="00ED3101" w:rsidRPr="00ED3101" w:rsidRDefault="00ED3101" w:rsidP="00ED3101">
      <w:pPr>
        <w:spacing w:after="0" w:line="240" w:lineRule="auto"/>
        <w:ind w:firstLine="720"/>
        <w:jc w:val="center"/>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муниципального образования сельско</w:t>
      </w:r>
      <w:r w:rsidRPr="00ED3101">
        <w:rPr>
          <w:rFonts w:ascii="Times New Roman" w:eastAsia="Times New Roman" w:hAnsi="Times New Roman" w:cs="Times New Roman"/>
          <w:b/>
          <w:sz w:val="28"/>
          <w:szCs w:val="28"/>
          <w:lang/>
        </w:rPr>
        <w:t>е</w:t>
      </w:r>
      <w:r w:rsidRPr="00ED3101">
        <w:rPr>
          <w:rFonts w:ascii="Times New Roman" w:eastAsia="Times New Roman" w:hAnsi="Times New Roman" w:cs="Times New Roman"/>
          <w:b/>
          <w:sz w:val="28"/>
          <w:szCs w:val="28"/>
          <w:lang/>
        </w:rPr>
        <w:t xml:space="preserve"> поселени</w:t>
      </w:r>
      <w:r w:rsidRPr="00ED3101">
        <w:rPr>
          <w:rFonts w:ascii="Times New Roman" w:eastAsia="Times New Roman" w:hAnsi="Times New Roman" w:cs="Times New Roman"/>
          <w:b/>
          <w:sz w:val="28"/>
          <w:szCs w:val="28"/>
          <w:lang/>
        </w:rPr>
        <w:t>е</w:t>
      </w:r>
      <w:r w:rsidRPr="00ED3101">
        <w:rPr>
          <w:rFonts w:ascii="Times New Roman" w:eastAsia="Times New Roman" w:hAnsi="Times New Roman" w:cs="Times New Roman"/>
          <w:b/>
          <w:sz w:val="28"/>
          <w:szCs w:val="28"/>
          <w:lang/>
        </w:rPr>
        <w:t xml:space="preserve"> Приобский сельсовет Быстроистокского районаАлтайского края</w:t>
      </w:r>
    </w:p>
    <w:p w:rsidR="00ED3101" w:rsidRPr="00ED3101" w:rsidRDefault="00ED3101" w:rsidP="00ED3101">
      <w:pPr>
        <w:spacing w:after="0" w:line="240" w:lineRule="auto"/>
        <w:ind w:firstLine="720"/>
        <w:jc w:val="center"/>
        <w:rPr>
          <w:rFonts w:ascii="Times New Roman" w:eastAsia="Times New Roman" w:hAnsi="Times New Roman" w:cs="Times New Roman"/>
          <w:sz w:val="28"/>
          <w:szCs w:val="28"/>
          <w:lang/>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rPr>
      </w:pPr>
      <w:r w:rsidRPr="00ED3101">
        <w:rPr>
          <w:rFonts w:ascii="Times New Roman" w:eastAsia="Times New Roman" w:hAnsi="Times New Roman" w:cs="Times New Roman"/>
          <w:b/>
          <w:bCs/>
          <w:sz w:val="28"/>
          <w:szCs w:val="28"/>
          <w:lang/>
        </w:rPr>
        <w:t xml:space="preserve">ГЛАВА 1. </w:t>
      </w:r>
      <w:r w:rsidRPr="00ED3101">
        <w:rPr>
          <w:rFonts w:ascii="Times New Roman" w:eastAsia="Times New Roman" w:hAnsi="Times New Roman" w:cs="Times New Roman"/>
          <w:b/>
          <w:sz w:val="28"/>
          <w:szCs w:val="28"/>
          <w:lang/>
        </w:rPr>
        <w:t>ОБЩИЕ ПОЛОЖЕНИЯ</w:t>
      </w:r>
    </w:p>
    <w:p w:rsidR="00ED3101" w:rsidRPr="00ED3101" w:rsidRDefault="00ED3101" w:rsidP="00ED3101">
      <w:pPr>
        <w:keepNext/>
        <w:spacing w:after="0" w:line="240" w:lineRule="auto"/>
        <w:ind w:firstLine="720"/>
        <w:jc w:val="both"/>
        <w:outlineLvl w:val="3"/>
        <w:rPr>
          <w:rFonts w:ascii="Times New Roman" w:eastAsia="Times New Roman" w:hAnsi="Times New Roman" w:cs="Times New Roman"/>
          <w:b/>
          <w:bCs/>
          <w:sz w:val="28"/>
          <w:szCs w:val="28"/>
          <w:lang/>
        </w:rPr>
      </w:pPr>
      <w:r w:rsidRPr="00ED3101">
        <w:rPr>
          <w:rFonts w:ascii="Times New Roman" w:eastAsia="Times New Roman" w:hAnsi="Times New Roman" w:cs="Times New Roman"/>
          <w:bCs/>
          <w:sz w:val="28"/>
          <w:szCs w:val="28"/>
          <w:lang/>
        </w:rPr>
        <w:t>Статья 1.</w:t>
      </w:r>
      <w:r w:rsidRPr="00ED3101">
        <w:rPr>
          <w:rFonts w:ascii="Times New Roman" w:eastAsia="Times New Roman" w:hAnsi="Times New Roman" w:cs="Times New Roman"/>
          <w:b/>
          <w:bCs/>
          <w:sz w:val="28"/>
          <w:szCs w:val="28"/>
          <w:lang/>
        </w:rPr>
        <w:t xml:space="preserve"> Наименование, правовой статус и территория муниципального образования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 xml:space="preserve">1. </w:t>
      </w:r>
      <w:r w:rsidRPr="00ED3101">
        <w:rPr>
          <w:rFonts w:ascii="Times New Roman" w:eastAsia="Times New Roman" w:hAnsi="Times New Roman" w:cs="Times New Roman"/>
          <w:sz w:val="28"/>
          <w:szCs w:val="28"/>
          <w:lang/>
        </w:rPr>
        <w:t>Полное наименование муниципального образования: сельское поселение Приобский сельсовет Быстроистокского района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Сокращенная форма наименования муниципального образования: Приобский сельсовет Быстроистокского района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r w:rsidRPr="00ED3101">
        <w:rPr>
          <w:rFonts w:ascii="Times New Roman" w:eastAsia="Times New Roman" w:hAnsi="Times New Roman" w:cs="Times New Roman"/>
          <w:sz w:val="28"/>
          <w:szCs w:val="28"/>
          <w:lang/>
        </w:rPr>
        <w:t>.</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 xml:space="preserve">2. Границы </w:t>
      </w:r>
      <w:r w:rsidRPr="00ED3101">
        <w:rPr>
          <w:rFonts w:ascii="Times New Roman" w:eastAsia="Times New Roman" w:hAnsi="Times New Roman" w:cs="Times New Roman"/>
          <w:sz w:val="28"/>
          <w:szCs w:val="28"/>
          <w:lang/>
        </w:rPr>
        <w:t>Приобского сельсовет</w:t>
      </w:r>
      <w:r w:rsidRPr="00ED3101">
        <w:rPr>
          <w:rFonts w:ascii="Times New Roman" w:eastAsia="Times New Roman" w:hAnsi="Times New Roman" w:cs="Times New Roman"/>
          <w:sz w:val="28"/>
          <w:szCs w:val="28"/>
          <w:lang/>
        </w:rPr>
        <w:t>а</w:t>
      </w:r>
      <w:r w:rsidRPr="00ED3101">
        <w:rPr>
          <w:rFonts w:ascii="Times New Roman" w:eastAsia="Times New Roman" w:hAnsi="Times New Roman" w:cs="Times New Roman"/>
          <w:sz w:val="28"/>
          <w:szCs w:val="28"/>
          <w:lang/>
        </w:rPr>
        <w:t xml:space="preserve"> Быстроистокского района Алтайского края</w:t>
      </w:r>
      <w:r w:rsidRPr="00ED3101">
        <w:rPr>
          <w:rFonts w:ascii="Times New Roman" w:eastAsia="Times New Roman" w:hAnsi="Times New Roman" w:cs="Times New Roman"/>
          <w:sz w:val="28"/>
          <w:szCs w:val="28"/>
          <w:lang/>
        </w:rPr>
        <w:t xml:space="preserve"> и его статус установлены </w:t>
      </w:r>
      <w:hyperlink r:id="rId5" w:history="1">
        <w:r w:rsidRPr="00ED3101">
          <w:rPr>
            <w:rFonts w:ascii="Times New Roman" w:eastAsia="Times New Roman" w:hAnsi="Times New Roman" w:cs="Times New Roman"/>
            <w:sz w:val="28"/>
            <w:szCs w:val="28"/>
            <w:u w:val="single"/>
            <w:lang/>
          </w:rPr>
          <w:t>законом Алтайского края от 5 октября 2007 года № 92-ЗС</w:t>
        </w:r>
      </w:hyperlink>
      <w:r w:rsidRPr="00ED3101">
        <w:rPr>
          <w:rFonts w:ascii="Times New Roman" w:eastAsia="Times New Roman" w:hAnsi="Times New Roman" w:cs="Times New Roman"/>
          <w:sz w:val="28"/>
          <w:szCs w:val="28"/>
          <w:lang/>
        </w:rPr>
        <w:t>«О статусе и границах муниципальных и административно-территориальных образований Быстроистокского района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3</w:t>
      </w:r>
      <w:r w:rsidRPr="00ED3101">
        <w:rPr>
          <w:rFonts w:ascii="Times New Roman" w:eastAsia="Times New Roman" w:hAnsi="Times New Roman" w:cs="Times New Roman"/>
          <w:sz w:val="28"/>
          <w:szCs w:val="28"/>
          <w:lang/>
        </w:rPr>
        <w:t>. Административным центром Приобского сельсовет</w:t>
      </w:r>
      <w:r w:rsidRPr="00ED3101">
        <w:rPr>
          <w:rFonts w:ascii="Times New Roman" w:eastAsia="Times New Roman" w:hAnsi="Times New Roman" w:cs="Times New Roman"/>
          <w:sz w:val="28"/>
          <w:szCs w:val="28"/>
          <w:lang/>
        </w:rPr>
        <w:t>а</w:t>
      </w:r>
      <w:r w:rsidRPr="00ED3101">
        <w:rPr>
          <w:rFonts w:ascii="Times New Roman" w:eastAsia="Times New Roman" w:hAnsi="Times New Roman" w:cs="Times New Roman"/>
          <w:sz w:val="28"/>
          <w:szCs w:val="28"/>
          <w:lang/>
        </w:rPr>
        <w:t xml:space="preserve"> Быстроистокского района Алтайского края является село Приобское.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4</w:t>
      </w:r>
      <w:r w:rsidRPr="00ED3101">
        <w:rPr>
          <w:rFonts w:ascii="Times New Roman" w:eastAsia="Times New Roman" w:hAnsi="Times New Roman" w:cs="Times New Roman"/>
          <w:sz w:val="28"/>
          <w:szCs w:val="28"/>
          <w:lang/>
        </w:rPr>
        <w:t>. В границах Приобского сельсовет</w:t>
      </w:r>
      <w:r w:rsidRPr="00ED3101">
        <w:rPr>
          <w:rFonts w:ascii="Times New Roman" w:eastAsia="Times New Roman" w:hAnsi="Times New Roman" w:cs="Times New Roman"/>
          <w:sz w:val="28"/>
          <w:szCs w:val="28"/>
          <w:lang/>
        </w:rPr>
        <w:t>а</w:t>
      </w:r>
      <w:r w:rsidRPr="00ED3101">
        <w:rPr>
          <w:rFonts w:ascii="Times New Roman" w:eastAsia="Times New Roman" w:hAnsi="Times New Roman" w:cs="Times New Roman"/>
          <w:sz w:val="28"/>
          <w:szCs w:val="28"/>
          <w:lang/>
        </w:rPr>
        <w:t xml:space="preserve"> Быстроистокского района Алтайского края(далее по тексту Устава - </w:t>
      </w:r>
      <w:r w:rsidRPr="00ED3101">
        <w:rPr>
          <w:rFonts w:ascii="Times New Roman" w:eastAsia="Times New Roman" w:hAnsi="Times New Roman" w:cs="Times New Roman"/>
          <w:sz w:val="28"/>
          <w:szCs w:val="28"/>
          <w:lang/>
        </w:rPr>
        <w:t>поселение</w:t>
      </w:r>
      <w:r w:rsidRPr="00ED3101">
        <w:rPr>
          <w:rFonts w:ascii="Times New Roman" w:eastAsia="Times New Roman" w:hAnsi="Times New Roman" w:cs="Times New Roman"/>
          <w:sz w:val="28"/>
          <w:szCs w:val="28"/>
          <w:lang/>
        </w:rPr>
        <w:t>)наход</w:t>
      </w:r>
      <w:r w:rsidRPr="00ED3101">
        <w:rPr>
          <w:rFonts w:ascii="Times New Roman" w:eastAsia="Times New Roman" w:hAnsi="Times New Roman" w:cs="Times New Roman"/>
          <w:sz w:val="28"/>
          <w:szCs w:val="28"/>
          <w:lang/>
        </w:rPr>
        <w:t>я</w:t>
      </w:r>
      <w:proofErr w:type="spellStart"/>
      <w:r w:rsidRPr="00ED3101">
        <w:rPr>
          <w:rFonts w:ascii="Times New Roman" w:eastAsia="Times New Roman" w:hAnsi="Times New Roman" w:cs="Times New Roman"/>
          <w:sz w:val="28"/>
          <w:szCs w:val="28"/>
          <w:lang/>
        </w:rPr>
        <w:t>тся</w:t>
      </w:r>
      <w:proofErr w:type="spellEnd"/>
      <w:r w:rsidRPr="00ED3101">
        <w:rPr>
          <w:rFonts w:ascii="Times New Roman" w:eastAsia="Times New Roman" w:hAnsi="Times New Roman" w:cs="Times New Roman"/>
          <w:sz w:val="28"/>
          <w:szCs w:val="28"/>
          <w:lang/>
        </w:rPr>
        <w:t xml:space="preserve"> </w:t>
      </w:r>
      <w:proofErr w:type="spellStart"/>
      <w:r w:rsidRPr="00ED3101">
        <w:rPr>
          <w:rFonts w:ascii="Times New Roman" w:eastAsia="Times New Roman" w:hAnsi="Times New Roman" w:cs="Times New Roman"/>
          <w:sz w:val="28"/>
          <w:szCs w:val="28"/>
          <w:lang/>
        </w:rPr>
        <w:t>следующи</w:t>
      </w:r>
      <w:r w:rsidRPr="00ED3101">
        <w:rPr>
          <w:rFonts w:ascii="Times New Roman" w:eastAsia="Times New Roman" w:hAnsi="Times New Roman" w:cs="Times New Roman"/>
          <w:sz w:val="28"/>
          <w:szCs w:val="28"/>
          <w:lang/>
        </w:rPr>
        <w:t>есельские</w:t>
      </w:r>
      <w:proofErr w:type="spellEnd"/>
      <w:r w:rsidRPr="00ED3101">
        <w:rPr>
          <w:rFonts w:ascii="Times New Roman" w:eastAsia="Times New Roman" w:hAnsi="Times New Roman" w:cs="Times New Roman"/>
          <w:sz w:val="28"/>
          <w:szCs w:val="28"/>
          <w:lang/>
        </w:rPr>
        <w:t xml:space="preserve"> </w:t>
      </w:r>
      <w:r w:rsidRPr="00ED3101">
        <w:rPr>
          <w:rFonts w:ascii="Times New Roman" w:eastAsia="Times New Roman" w:hAnsi="Times New Roman" w:cs="Times New Roman"/>
          <w:sz w:val="28"/>
          <w:szCs w:val="28"/>
          <w:lang/>
        </w:rPr>
        <w:t>населенны</w:t>
      </w:r>
      <w:r w:rsidRPr="00ED3101">
        <w:rPr>
          <w:rFonts w:ascii="Times New Roman" w:eastAsia="Times New Roman" w:hAnsi="Times New Roman" w:cs="Times New Roman"/>
          <w:sz w:val="28"/>
          <w:szCs w:val="28"/>
          <w:lang/>
        </w:rPr>
        <w:t>е</w:t>
      </w:r>
      <w:r w:rsidRPr="00ED3101">
        <w:rPr>
          <w:rFonts w:ascii="Times New Roman" w:eastAsia="Times New Roman" w:hAnsi="Times New Roman" w:cs="Times New Roman"/>
          <w:sz w:val="28"/>
          <w:szCs w:val="28"/>
          <w:lang/>
        </w:rPr>
        <w:t xml:space="preserve"> пункт</w:t>
      </w:r>
      <w:r w:rsidRPr="00ED3101">
        <w:rPr>
          <w:rFonts w:ascii="Times New Roman" w:eastAsia="Times New Roman" w:hAnsi="Times New Roman" w:cs="Times New Roman"/>
          <w:sz w:val="28"/>
          <w:szCs w:val="28"/>
          <w:lang/>
        </w:rPr>
        <w:t>ы</w:t>
      </w:r>
      <w:r w:rsidRPr="00ED3101">
        <w:rPr>
          <w:rFonts w:ascii="Times New Roman" w:eastAsia="Times New Roman" w:hAnsi="Times New Roman" w:cs="Times New Roman"/>
          <w:sz w:val="28"/>
          <w:szCs w:val="28"/>
          <w:lang/>
        </w:rPr>
        <w:t>: село Приобское.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b/>
          <w:sz w:val="28"/>
          <w:szCs w:val="28"/>
          <w:lang/>
        </w:rPr>
        <w:t xml:space="preserve">Статья </w:t>
      </w:r>
      <w:r w:rsidRPr="00ED3101">
        <w:rPr>
          <w:rFonts w:ascii="Times New Roman" w:eastAsia="Times New Roman" w:hAnsi="Times New Roman" w:cs="Times New Roman"/>
          <w:b/>
          <w:sz w:val="28"/>
          <w:szCs w:val="28"/>
          <w:lang/>
        </w:rPr>
        <w:t>2</w:t>
      </w:r>
      <w:r w:rsidRPr="00ED3101">
        <w:rPr>
          <w:rFonts w:ascii="Times New Roman" w:eastAsia="Times New Roman" w:hAnsi="Times New Roman" w:cs="Times New Roman"/>
          <w:b/>
          <w:sz w:val="28"/>
          <w:szCs w:val="28"/>
          <w:lang/>
        </w:rPr>
        <w:t>. Вопросы местного значения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К вопросам местного значения поселения относятся: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8) формирование архивных фондов поселения;</w:t>
      </w:r>
    </w:p>
    <w:p w:rsidR="00ED3101" w:rsidRPr="00ED3101" w:rsidRDefault="00ED3101" w:rsidP="00ED3101">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D3101" w:rsidRPr="00ED3101" w:rsidRDefault="00ED3101" w:rsidP="00ED3101">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14)</w:t>
      </w:r>
      <w:r w:rsidRPr="00ED3101">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ED3101">
        <w:rPr>
          <w:rFonts w:ascii="Times New Roman" w:eastAsia="Times New Roman" w:hAnsi="Times New Roman" w:cs="Times New Roman"/>
          <w:iCs/>
          <w:sz w:val="28"/>
          <w:szCs w:val="28"/>
          <w:lang w:eastAsia="ru-RU"/>
        </w:rPr>
        <w:t>.</w:t>
      </w:r>
    </w:p>
    <w:p w:rsidR="00ED3101" w:rsidRPr="00ED3101" w:rsidRDefault="00ED3101" w:rsidP="00ED310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bCs/>
          <w:sz w:val="28"/>
          <w:szCs w:val="28"/>
          <w:lang w:eastAsia="ru-RU"/>
        </w:rPr>
        <w:t>Статья 3.</w:t>
      </w:r>
      <w:r w:rsidRPr="00ED3101">
        <w:rPr>
          <w:rFonts w:ascii="Times New Roman" w:eastAsia="Times New Roman" w:hAnsi="Times New Roman" w:cs="Times New Roman"/>
          <w:b/>
          <w:sz w:val="28"/>
          <w:szCs w:val="28"/>
          <w:lang w:eastAsia="ru-RU"/>
        </w:rPr>
        <w:t>Права органов местного самоуправления поселения на решение вопросов, не отнесенных к вопросам местного значения поселения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w:t>
      </w:r>
      <w:r w:rsidRPr="00ED3101">
        <w:rPr>
          <w:rFonts w:ascii="Times New Roman" w:eastAsia="Times New Roman" w:hAnsi="Times New Roman" w:cs="Times New Roman"/>
          <w:sz w:val="28"/>
          <w:szCs w:val="28"/>
          <w:lang w:eastAsia="ru-RU"/>
        </w:rPr>
        <w:lastRenderedPageBreak/>
        <w:t>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widowControl w:val="0"/>
        <w:spacing w:after="0" w:line="240" w:lineRule="auto"/>
        <w:ind w:firstLine="720"/>
        <w:jc w:val="both"/>
        <w:rPr>
          <w:rFonts w:ascii="Times New Roman" w:eastAsia="Times New Roman" w:hAnsi="Times New Roman" w:cs="Times New Roman"/>
          <w:b/>
          <w:snapToGrid w:val="0"/>
          <w:sz w:val="28"/>
          <w:szCs w:val="28"/>
          <w:lang w:eastAsia="ru-RU"/>
        </w:rPr>
      </w:pPr>
      <w:r w:rsidRPr="00ED3101">
        <w:rPr>
          <w:rFonts w:ascii="Times New Roman" w:eastAsia="Times New Roman" w:hAnsi="Times New Roman" w:cs="Times New Roman"/>
          <w:b/>
          <w:bCs/>
          <w:snapToGrid w:val="0"/>
          <w:sz w:val="28"/>
          <w:szCs w:val="28"/>
          <w:lang w:eastAsia="ru-RU"/>
        </w:rPr>
        <w:t>ГЛАВА 2.</w:t>
      </w:r>
      <w:r w:rsidRPr="00ED3101">
        <w:rPr>
          <w:rFonts w:ascii="Times New Roman" w:eastAsia="Times New Roman" w:hAnsi="Times New Roman" w:cs="Times New Roman"/>
          <w:b/>
          <w:snapToGrid w:val="0"/>
          <w:sz w:val="28"/>
          <w:szCs w:val="28"/>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 xml:space="preserve">Статья 4. Формы непосредственного осуществления населением местного самоуправления и участия населения в осуществлении местного самоуправления </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референдум поселения (далее по тексту Устава- местный референдум);</w:t>
      </w:r>
    </w:p>
    <w:p w:rsidR="00ED3101" w:rsidRPr="00ED3101" w:rsidRDefault="00ED3101" w:rsidP="00ED3101">
      <w:pPr>
        <w:spacing w:after="0" w:line="240" w:lineRule="auto"/>
        <w:ind w:firstLine="720"/>
        <w:jc w:val="both"/>
        <w:rPr>
          <w:rFonts w:ascii="Times New Roman" w:eastAsia="Times New Roman" w:hAnsi="Times New Roman" w:cs="Times New Roman"/>
          <w:color w:val="FF0000"/>
          <w:sz w:val="28"/>
          <w:szCs w:val="28"/>
          <w:lang w:eastAsia="ru-RU"/>
        </w:rPr>
      </w:pPr>
      <w:r w:rsidRPr="00ED3101">
        <w:rPr>
          <w:rFonts w:ascii="Times New Roman" w:eastAsia="Times New Roman" w:hAnsi="Times New Roman" w:cs="Times New Roman"/>
          <w:sz w:val="28"/>
          <w:szCs w:val="28"/>
          <w:lang w:eastAsia="ru-RU"/>
        </w:rPr>
        <w:t>2) выборы депутатов Сельского Собрания депутатов Приобского сельсовета Быстроистокского района Алтайского края и главы Приобского сельсовета Быстроистокского района Алтайского края (далеепо тексту Устава - муниципальные выборы, депутат, Собрание депутатов, глава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голосование по отзыву депутата и главы глава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сход граждан;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правотворческая инициатива граждан;</w:t>
      </w:r>
    </w:p>
    <w:p w:rsidR="00ED3101" w:rsidRPr="00ED3101" w:rsidRDefault="00ED3101" w:rsidP="00ED3101">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7) инициативные проекты;</w:t>
      </w:r>
    </w:p>
    <w:p w:rsidR="00ED3101" w:rsidRPr="00ED3101" w:rsidRDefault="00ED3101" w:rsidP="00ED3101">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территориальное общественное самоуправление;</w:t>
      </w:r>
    </w:p>
    <w:p w:rsidR="00ED3101" w:rsidRPr="00ED3101" w:rsidRDefault="00ED3101" w:rsidP="00ED3101">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9) староста сельского населенного пункта; </w:t>
      </w:r>
    </w:p>
    <w:p w:rsidR="00ED3101" w:rsidRPr="00ED3101" w:rsidRDefault="00ED3101" w:rsidP="00ED3101">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10) публичные слушания</w:t>
      </w:r>
      <w:r w:rsidRPr="00ED3101">
        <w:rPr>
          <w:rFonts w:ascii="Times New Roman" w:eastAsia="Times New Roman" w:hAnsi="Times New Roman" w:cs="Times New Roman"/>
          <w:bCs/>
          <w:sz w:val="28"/>
          <w:szCs w:val="28"/>
          <w:lang w:eastAsia="ru-RU"/>
        </w:rPr>
        <w:t>, общественные обсуждения</w:t>
      </w:r>
      <w:r w:rsidRPr="00ED3101">
        <w:rPr>
          <w:rFonts w:ascii="Times New Roman" w:eastAsia="Times New Roman" w:hAnsi="Times New Roman" w:cs="Times New Roman"/>
          <w:sz w:val="28"/>
          <w:szCs w:val="28"/>
          <w:lang w:eastAsia="ru-RU"/>
        </w:rPr>
        <w:t>;</w:t>
      </w:r>
    </w:p>
    <w:p w:rsidR="00ED3101" w:rsidRPr="00ED3101" w:rsidRDefault="00ED3101" w:rsidP="00ED3101">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11) собрание граждан;</w:t>
      </w:r>
    </w:p>
    <w:p w:rsidR="00ED3101" w:rsidRPr="00ED3101" w:rsidRDefault="00ED3101" w:rsidP="00ED3101">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sz w:val="28"/>
          <w:szCs w:val="28"/>
          <w:lang w:eastAsia="ru-RU"/>
        </w:rPr>
        <w:t>12) конференция граждан (собрание делегатов);</w:t>
      </w:r>
    </w:p>
    <w:p w:rsidR="00ED3101" w:rsidRPr="00ED3101" w:rsidRDefault="00ED3101" w:rsidP="00ED3101">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13) опрос граждан;</w:t>
      </w:r>
    </w:p>
    <w:p w:rsidR="00ED3101" w:rsidRPr="00ED3101" w:rsidRDefault="00ED3101" w:rsidP="00ED3101">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14) обращения граждан в органы местного самоуправления;</w:t>
      </w:r>
    </w:p>
    <w:p w:rsidR="00ED3101" w:rsidRPr="00ED3101" w:rsidRDefault="00ED3101" w:rsidP="00ED3101">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keepNext/>
        <w:spacing w:after="0" w:line="240" w:lineRule="auto"/>
        <w:ind w:firstLine="720"/>
        <w:jc w:val="both"/>
        <w:outlineLvl w:val="2"/>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 xml:space="preserve">Статья </w:t>
      </w:r>
      <w:r w:rsidRPr="00ED3101">
        <w:rPr>
          <w:rFonts w:ascii="Times New Roman" w:eastAsia="Times New Roman" w:hAnsi="Times New Roman" w:cs="Times New Roman"/>
          <w:b/>
          <w:sz w:val="28"/>
          <w:szCs w:val="28"/>
          <w:lang/>
        </w:rPr>
        <w:t>5</w:t>
      </w:r>
      <w:r w:rsidRPr="00ED3101">
        <w:rPr>
          <w:rFonts w:ascii="Times New Roman" w:eastAsia="Times New Roman" w:hAnsi="Times New Roman" w:cs="Times New Roman"/>
          <w:b/>
          <w:sz w:val="28"/>
          <w:szCs w:val="28"/>
          <w:lang/>
        </w:rPr>
        <w:t>. Местный референдум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Местный референдум проводится на всей территории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2. Местный референдум проводится в целях решения непосредственно населением вопросов местного значения.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3. Местный референдум назначается Собранием депутатов и проводится: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по инициативе Собрания депутатов и главы сельсовета, выдвинутой ими совместно.</w:t>
      </w:r>
    </w:p>
    <w:p w:rsidR="00ED3101" w:rsidRPr="00ED3101" w:rsidRDefault="00ED3101" w:rsidP="00ED3101">
      <w:pPr>
        <w:spacing w:after="0" w:line="240" w:lineRule="auto"/>
        <w:ind w:firstLine="720"/>
        <w:jc w:val="both"/>
        <w:rPr>
          <w:rFonts w:ascii="Times New Roman" w:eastAsia="Times New Roman" w:hAnsi="Times New Roman" w:cs="Times New Roman"/>
          <w:bCs/>
          <w:iCs/>
          <w:sz w:val="28"/>
          <w:szCs w:val="28"/>
          <w:lang w:eastAsia="ru-RU"/>
        </w:rPr>
      </w:pPr>
      <w:r w:rsidRPr="00ED3101">
        <w:rPr>
          <w:rFonts w:ascii="Times New Roman" w:eastAsia="Times New Roman" w:hAnsi="Times New Roman" w:cs="Times New Roman"/>
          <w:bCs/>
          <w:iCs/>
          <w:sz w:val="28"/>
          <w:szCs w:val="28"/>
          <w:lang w:eastAsia="ru-RU"/>
        </w:rPr>
        <w:t>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ED3101">
        <w:rPr>
          <w:rFonts w:ascii="Times New Roman" w:eastAsia="Times New Roman" w:hAnsi="Times New Roman" w:cs="Times New Roman"/>
          <w:snapToGrid w:val="0"/>
          <w:sz w:val="28"/>
          <w:szCs w:val="28"/>
          <w:lang w:eastAsia="ru-RU"/>
        </w:rPr>
        <w:t>местном</w:t>
      </w:r>
      <w:r w:rsidRPr="00ED3101">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Если для реализации решения, принятого на </w:t>
      </w:r>
      <w:r w:rsidRPr="00ED3101">
        <w:rPr>
          <w:rFonts w:ascii="Times New Roman" w:eastAsia="Times New Roman" w:hAnsi="Times New Roman" w:cs="Times New Roman"/>
          <w:snapToGrid w:val="0"/>
          <w:sz w:val="28"/>
          <w:szCs w:val="28"/>
          <w:lang w:eastAsia="ru-RU"/>
        </w:rPr>
        <w:t>местном</w:t>
      </w:r>
      <w:r w:rsidRPr="00ED3101">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 (обнародованию).</w:t>
      </w:r>
    </w:p>
    <w:p w:rsidR="00ED3101" w:rsidRPr="00ED3101" w:rsidRDefault="00ED3101" w:rsidP="00ED3101">
      <w:pPr>
        <w:shd w:val="clear" w:color="auto" w:fill="FFFFFF"/>
        <w:spacing w:after="0" w:line="240" w:lineRule="auto"/>
        <w:ind w:firstLine="720"/>
        <w:jc w:val="both"/>
        <w:rPr>
          <w:rFonts w:ascii="Times New Roman" w:eastAsia="Times New Roman" w:hAnsi="Times New Roman" w:cs="Times New Roman"/>
          <w:b/>
          <w:spacing w:val="-1"/>
          <w:sz w:val="28"/>
          <w:szCs w:val="28"/>
          <w:lang w:eastAsia="ru-RU"/>
        </w:rPr>
      </w:pPr>
      <w:r w:rsidRPr="00ED3101">
        <w:rPr>
          <w:rFonts w:ascii="Times New Roman" w:eastAsia="Times New Roman" w:hAnsi="Times New Roman" w:cs="Times New Roman"/>
          <w:spacing w:val="1"/>
          <w:sz w:val="28"/>
          <w:szCs w:val="28"/>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ED3101">
        <w:rPr>
          <w:rFonts w:ascii="Times New Roman" w:eastAsia="Times New Roman" w:hAnsi="Times New Roman" w:cs="Times New Roman"/>
          <w:spacing w:val="9"/>
          <w:sz w:val="28"/>
          <w:szCs w:val="28"/>
          <w:lang w:eastAsia="ru-RU"/>
        </w:rPr>
        <w:t xml:space="preserve">Федеральным законом </w:t>
      </w:r>
      <w:r w:rsidRPr="00ED3101">
        <w:rPr>
          <w:rFonts w:ascii="Times New Roman" w:eastAsia="Times New Roman" w:hAnsi="Times New Roman" w:cs="Times New Roman"/>
          <w:sz w:val="28"/>
          <w:szCs w:val="28"/>
          <w:lang w:eastAsia="ru-RU"/>
        </w:rPr>
        <w:t>от 12 июня 2002 года № 67-ФЗ «Об основных гарантиях избирательных прав и права на участие в референдуме граждан Российской Федерации»</w:t>
      </w:r>
      <w:r w:rsidRPr="00ED3101">
        <w:rPr>
          <w:rFonts w:ascii="Times New Roman" w:eastAsia="Times New Roman" w:hAnsi="Times New Roman" w:cs="Times New Roman"/>
          <w:spacing w:val="9"/>
          <w:sz w:val="28"/>
          <w:szCs w:val="28"/>
          <w:lang w:eastAsia="ru-RU"/>
        </w:rPr>
        <w:t xml:space="preserve"> (</w:t>
      </w:r>
      <w:r w:rsidRPr="00ED3101">
        <w:rPr>
          <w:rFonts w:ascii="Times New Roman" w:eastAsia="Times New Roman" w:hAnsi="Times New Roman" w:cs="Times New Roman"/>
          <w:sz w:val="28"/>
          <w:szCs w:val="28"/>
          <w:lang w:eastAsia="ru-RU"/>
        </w:rPr>
        <w:t>далее по тексту Устава</w:t>
      </w:r>
      <w:r w:rsidRPr="00ED3101">
        <w:rPr>
          <w:rFonts w:ascii="Times New Roman" w:eastAsia="Times New Roman" w:hAnsi="Times New Roman" w:cs="Times New Roman"/>
          <w:spacing w:val="9"/>
          <w:sz w:val="28"/>
          <w:szCs w:val="28"/>
          <w:lang w:eastAsia="ru-RU"/>
        </w:rPr>
        <w:t xml:space="preserve"> - Федеральный закон от 12 июня 2002 года № 67-ФЗ) и </w:t>
      </w:r>
      <w:r w:rsidRPr="00ED3101">
        <w:rPr>
          <w:rFonts w:ascii="Times New Roman" w:eastAsia="Times New Roman" w:hAnsi="Times New Roman" w:cs="Times New Roman"/>
          <w:sz w:val="28"/>
          <w:szCs w:val="28"/>
          <w:lang w:eastAsia="ru-RU"/>
        </w:rPr>
        <w:t>Кодексом Алтайского края о выборах и референдумах от 8 июля 2003 года № 35-ЗС (далее по тексту Устава - Кодекс о выборах и референдумах)</w:t>
      </w:r>
      <w:r w:rsidRPr="00ED3101">
        <w:rPr>
          <w:rFonts w:ascii="Times New Roman" w:eastAsia="Times New Roman" w:hAnsi="Times New Roman" w:cs="Times New Roman"/>
          <w:spacing w:val="9"/>
          <w:sz w:val="28"/>
          <w:szCs w:val="28"/>
          <w:lang w:eastAsia="ru-RU"/>
        </w:rPr>
        <w:t>.</w:t>
      </w:r>
    </w:p>
    <w:p w:rsidR="00ED3101" w:rsidRPr="00ED3101" w:rsidRDefault="00ED3101" w:rsidP="00ED3101">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keepNext/>
        <w:spacing w:after="0" w:line="240" w:lineRule="auto"/>
        <w:ind w:firstLine="720"/>
        <w:jc w:val="both"/>
        <w:outlineLvl w:val="2"/>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lastRenderedPageBreak/>
        <w:t xml:space="preserve">Статья </w:t>
      </w:r>
      <w:r w:rsidRPr="00ED3101">
        <w:rPr>
          <w:rFonts w:ascii="Times New Roman" w:eastAsia="Times New Roman" w:hAnsi="Times New Roman" w:cs="Times New Roman"/>
          <w:b/>
          <w:sz w:val="28"/>
          <w:szCs w:val="28"/>
          <w:lang/>
        </w:rPr>
        <w:t>6</w:t>
      </w:r>
      <w:r w:rsidRPr="00ED3101">
        <w:rPr>
          <w:rFonts w:ascii="Times New Roman" w:eastAsia="Times New Roman" w:hAnsi="Times New Roman" w:cs="Times New Roman"/>
          <w:b/>
          <w:sz w:val="28"/>
          <w:szCs w:val="28"/>
          <w:lang/>
        </w:rPr>
        <w:t>. Муниципальные выборы</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Выборы депутатов проводятся по одномандатным и (или) многомандатным избирательным округам, </w:t>
      </w:r>
      <w:r w:rsidRPr="00ED3101">
        <w:rPr>
          <w:rFonts w:ascii="Times New Roman" w:eastAsia="Times New Roman" w:hAnsi="Times New Roman" w:cs="Times New Roman"/>
          <w:spacing w:val="4"/>
          <w:sz w:val="28"/>
          <w:szCs w:val="28"/>
          <w:lang w:eastAsia="ru-RU"/>
        </w:rPr>
        <w:t xml:space="preserve">а главы сельсовета - по единому избирательному округу, </w:t>
      </w:r>
      <w:r w:rsidRPr="00ED3101">
        <w:rPr>
          <w:rFonts w:ascii="Times New Roman" w:eastAsia="Times New Roman" w:hAnsi="Times New Roman" w:cs="Times New Roman"/>
          <w:sz w:val="28"/>
          <w:szCs w:val="28"/>
          <w:lang w:eastAsia="ru-RU"/>
        </w:rPr>
        <w:t>включающему в себя всю территорию поселения, на основе мажоритарной системы относительного большинства.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2. Решение о назначении выборов депутатов и главы </w:t>
      </w:r>
      <w:r w:rsidRPr="00ED3101">
        <w:rPr>
          <w:rFonts w:ascii="Times New Roman" w:eastAsia="Times New Roman" w:hAnsi="Times New Roman" w:cs="Times New Roman"/>
          <w:spacing w:val="3"/>
          <w:sz w:val="28"/>
          <w:szCs w:val="28"/>
          <w:lang w:eastAsia="ru-RU"/>
        </w:rPr>
        <w:t xml:space="preserve">сельсовета должно быть принято не ранее чем за 90 дней и не позднее чем за </w:t>
      </w:r>
      <w:r w:rsidRPr="00ED3101">
        <w:rPr>
          <w:rFonts w:ascii="Times New Roman" w:eastAsia="Times New Roman" w:hAnsi="Times New Roman" w:cs="Times New Roman"/>
          <w:spacing w:val="1"/>
          <w:sz w:val="28"/>
          <w:szCs w:val="28"/>
          <w:lang w:eastAsia="ru-RU"/>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ED3101">
        <w:rPr>
          <w:rFonts w:ascii="Times New Roman" w:eastAsia="Times New Roman" w:hAnsi="Times New Roman" w:cs="Times New Roman"/>
          <w:spacing w:val="11"/>
          <w:sz w:val="28"/>
          <w:szCs w:val="28"/>
          <w:lang w:eastAsia="ru-RU"/>
        </w:rPr>
        <w:t>полномочий депутатов, влекущего за собой неправомочность Собрания депутатов</w:t>
      </w:r>
      <w:r w:rsidRPr="00ED3101">
        <w:rPr>
          <w:rFonts w:ascii="Times New Roman" w:eastAsia="Times New Roman" w:hAnsi="Times New Roman" w:cs="Times New Roman"/>
          <w:spacing w:val="6"/>
          <w:sz w:val="28"/>
          <w:szCs w:val="28"/>
          <w:lang w:eastAsia="ru-RU"/>
        </w:rPr>
        <w:t xml:space="preserve">, соответствующие досрочные выборы проводятся в сроки, </w:t>
      </w:r>
      <w:r w:rsidRPr="00ED3101">
        <w:rPr>
          <w:rFonts w:ascii="Times New Roman" w:eastAsia="Times New Roman" w:hAnsi="Times New Roman" w:cs="Times New Roman"/>
          <w:sz w:val="28"/>
          <w:szCs w:val="28"/>
          <w:lang w:eastAsia="ru-RU"/>
        </w:rPr>
        <w:t xml:space="preserve">установленные </w:t>
      </w:r>
      <w:r w:rsidRPr="00ED3101">
        <w:rPr>
          <w:rFonts w:ascii="Times New Roman" w:eastAsia="Times New Roman" w:hAnsi="Times New Roman" w:cs="Times New Roman"/>
          <w:spacing w:val="9"/>
          <w:sz w:val="28"/>
          <w:szCs w:val="28"/>
          <w:lang w:eastAsia="ru-RU"/>
        </w:rPr>
        <w:t>Федеральным законом от 12 июня 2002 года № 67-ФЗ</w:t>
      </w:r>
      <w:r w:rsidRPr="00ED3101">
        <w:rPr>
          <w:rFonts w:ascii="Times New Roman" w:eastAsia="Times New Roman" w:hAnsi="Times New Roman" w:cs="Times New Roman"/>
          <w:sz w:val="28"/>
          <w:szCs w:val="28"/>
          <w:lang w:eastAsia="ru-RU"/>
        </w:rPr>
        <w:t>.</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 xml:space="preserve">3. </w:t>
      </w:r>
      <w:r w:rsidRPr="00ED3101">
        <w:rPr>
          <w:rFonts w:ascii="Times New Roman" w:eastAsia="Times New Roman" w:hAnsi="Times New Roman" w:cs="Times New Roman"/>
          <w:bCs/>
          <w:iCs/>
          <w:sz w:val="28"/>
          <w:szCs w:val="28"/>
          <w:lang/>
        </w:rPr>
        <w:t>Итоги муниципальных выборов</w:t>
      </w:r>
      <w:r w:rsidRPr="00ED3101">
        <w:rPr>
          <w:rFonts w:ascii="Times New Roman" w:eastAsia="Times New Roman" w:hAnsi="Times New Roman" w:cs="Times New Roman"/>
          <w:sz w:val="28"/>
          <w:szCs w:val="28"/>
          <w:lang/>
        </w:rPr>
        <w:t xml:space="preserve"> подлежат официальному опубликованию (обнародованию).</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ED3101">
        <w:rPr>
          <w:rFonts w:ascii="Times New Roman" w:eastAsia="Times New Roman" w:hAnsi="Times New Roman" w:cs="Times New Roman"/>
          <w:spacing w:val="9"/>
          <w:sz w:val="28"/>
          <w:szCs w:val="28"/>
          <w:lang/>
        </w:rPr>
        <w:t>Федеральным законом от 12 июня 2002 года № 67-ФЗ</w:t>
      </w:r>
      <w:r w:rsidRPr="00ED3101">
        <w:rPr>
          <w:rFonts w:ascii="Times New Roman" w:eastAsia="Times New Roman" w:hAnsi="Times New Roman" w:cs="Times New Roman"/>
          <w:sz w:val="28"/>
          <w:szCs w:val="28"/>
          <w:lang/>
        </w:rPr>
        <w:t xml:space="preserve"> и Кодексом о выборах и референдумах.</w:t>
      </w:r>
    </w:p>
    <w:p w:rsidR="00ED3101" w:rsidRPr="00ED3101" w:rsidRDefault="00ED3101" w:rsidP="00ED3101">
      <w:pPr>
        <w:keepNext/>
        <w:spacing w:after="0" w:line="240" w:lineRule="auto"/>
        <w:ind w:firstLine="720"/>
        <w:jc w:val="both"/>
        <w:outlineLvl w:val="6"/>
        <w:rPr>
          <w:rFonts w:ascii="Times New Roman" w:eastAsia="Times New Roman" w:hAnsi="Times New Roman" w:cs="Times New Roman"/>
          <w:sz w:val="28"/>
          <w:szCs w:val="28"/>
          <w:lang/>
        </w:rPr>
      </w:pPr>
    </w:p>
    <w:p w:rsidR="00ED3101" w:rsidRPr="00ED3101" w:rsidRDefault="00ED3101" w:rsidP="00ED3101">
      <w:pPr>
        <w:keepNext/>
        <w:spacing w:after="0" w:line="240" w:lineRule="auto"/>
        <w:ind w:firstLine="720"/>
        <w:jc w:val="both"/>
        <w:outlineLvl w:val="6"/>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 xml:space="preserve">Статья </w:t>
      </w:r>
      <w:r w:rsidRPr="00ED3101">
        <w:rPr>
          <w:rFonts w:ascii="Times New Roman" w:eastAsia="Times New Roman" w:hAnsi="Times New Roman" w:cs="Times New Roman"/>
          <w:b/>
          <w:sz w:val="28"/>
          <w:szCs w:val="28"/>
          <w:lang/>
        </w:rPr>
        <w:t>7</w:t>
      </w:r>
      <w:r w:rsidRPr="00ED3101">
        <w:rPr>
          <w:rFonts w:ascii="Times New Roman" w:eastAsia="Times New Roman" w:hAnsi="Times New Roman" w:cs="Times New Roman"/>
          <w:b/>
          <w:sz w:val="28"/>
          <w:szCs w:val="28"/>
          <w:lang/>
        </w:rPr>
        <w:t>. Голосование по отзыву депутата и главы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w:t>
      </w:r>
      <w:r w:rsidRPr="00ED3101">
        <w:rPr>
          <w:rFonts w:ascii="Times New Roman" w:eastAsia="Times New Roman" w:hAnsi="Times New Roman" w:cs="Times New Roman"/>
          <w:spacing w:val="9"/>
          <w:sz w:val="28"/>
          <w:szCs w:val="28"/>
          <w:lang w:eastAsia="ru-RU"/>
        </w:rPr>
        <w:t>Федеральным законом от 12 июня 2002 года № 67-ФЗ</w:t>
      </w:r>
      <w:r w:rsidRPr="00ED3101">
        <w:rPr>
          <w:rFonts w:ascii="Times New Roman" w:eastAsia="Times New Roman" w:hAnsi="Times New Roman" w:cs="Times New Roman"/>
          <w:sz w:val="28"/>
          <w:szCs w:val="28"/>
          <w:lang w:eastAsia="ru-RU"/>
        </w:rPr>
        <w:t xml:space="preserve"> и Кодексом о выборах и референдумах с учетом особенностей, предусмотренных Федеральным законом от 6 октября 2003 года № 131-ФЗ. </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w:t>
      </w:r>
      <w:r w:rsidRPr="00ED3101">
        <w:rPr>
          <w:rFonts w:ascii="Times New Roman" w:eastAsia="Times New Roman" w:hAnsi="Times New Roman" w:cs="Times New Roman"/>
          <w:sz w:val="28"/>
          <w:szCs w:val="28"/>
          <w:lang w:eastAsia="ru-RU"/>
        </w:rPr>
        <w:lastRenderedPageBreak/>
        <w:t xml:space="preserve">местного самоуправления, главой сельсовета - со дня его вступления в должность.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w:t>
      </w:r>
      <w:r w:rsidRPr="00ED3101">
        <w:rPr>
          <w:rFonts w:ascii="Times New Roman" w:eastAsia="Times New Roman" w:hAnsi="Times New Roman" w:cs="Times New Roman"/>
          <w:sz w:val="28"/>
          <w:szCs w:val="28"/>
          <w:lang w:eastAsia="ru-RU"/>
        </w:rPr>
        <w:lastRenderedPageBreak/>
        <w:t xml:space="preserve">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ED3101" w:rsidRPr="00ED3101" w:rsidRDefault="00ED3101" w:rsidP="00ED3101">
      <w:pPr>
        <w:tabs>
          <w:tab w:val="left" w:pos="2127"/>
        </w:tabs>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w:t>
      </w:r>
      <w:r w:rsidRPr="00ED3101">
        <w:rPr>
          <w:rFonts w:ascii="Times New Roman" w:eastAsia="Times New Roman" w:hAnsi="Times New Roman" w:cs="Times New Roman"/>
          <w:sz w:val="28"/>
          <w:szCs w:val="28"/>
          <w:lang/>
        </w:rPr>
        <w:t>я</w:t>
      </w:r>
      <w:r w:rsidRPr="00ED3101">
        <w:rPr>
          <w:rFonts w:ascii="Times New Roman" w:eastAsia="Times New Roman" w:hAnsi="Times New Roman" w:cs="Times New Roman"/>
          <w:sz w:val="28"/>
          <w:szCs w:val="28"/>
          <w:lang/>
        </w:rPr>
        <w:t xml:space="preserve"> (обнародовани</w:t>
      </w:r>
      <w:r w:rsidRPr="00ED3101">
        <w:rPr>
          <w:rFonts w:ascii="Times New Roman" w:eastAsia="Times New Roman" w:hAnsi="Times New Roman" w:cs="Times New Roman"/>
          <w:sz w:val="28"/>
          <w:szCs w:val="28"/>
          <w:lang/>
        </w:rPr>
        <w:t>я</w:t>
      </w:r>
      <w:r w:rsidRPr="00ED3101">
        <w:rPr>
          <w:rFonts w:ascii="Times New Roman" w:eastAsia="Times New Roman" w:hAnsi="Times New Roman" w:cs="Times New Roman"/>
          <w:sz w:val="28"/>
          <w:szCs w:val="28"/>
          <w:lang/>
        </w:rPr>
        <w:t xml:space="preserve">) результатов голосования. </w:t>
      </w:r>
    </w:p>
    <w:p w:rsidR="00ED3101" w:rsidRPr="00ED3101" w:rsidRDefault="00ED3101" w:rsidP="00ED3101">
      <w:pPr>
        <w:tabs>
          <w:tab w:val="left" w:pos="2127"/>
        </w:tabs>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
          <w:sz w:val="28"/>
          <w:szCs w:val="28"/>
          <w:lang w:eastAsia="ru-RU"/>
        </w:rPr>
        <w:t>Статья 8.Голосование по вопросам изменения границ поселения, преобразования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napToGrid w:val="0"/>
          <w:sz w:val="28"/>
          <w:szCs w:val="28"/>
          <w:lang w:eastAsia="ru-RU"/>
        </w:rPr>
      </w:pPr>
      <w:r w:rsidRPr="00ED3101">
        <w:rPr>
          <w:rFonts w:ascii="Times New Roman" w:eastAsia="Times New Roman" w:hAnsi="Times New Roman" w:cs="Times New Roman"/>
          <w:snapToGrid w:val="0"/>
          <w:sz w:val="28"/>
          <w:szCs w:val="28"/>
          <w:lang w:eastAsia="ru-RU"/>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ED3101">
        <w:rPr>
          <w:rFonts w:ascii="Times New Roman" w:eastAsia="Times New Roman" w:hAnsi="Times New Roman" w:cs="Times New Roman"/>
          <w:snapToGrid w:val="0"/>
          <w:spacing w:val="9"/>
          <w:sz w:val="28"/>
          <w:szCs w:val="28"/>
          <w:lang w:eastAsia="ru-RU"/>
        </w:rPr>
        <w:t>Федеральным законом от 12 июня 2002 года № 67-ФЗ</w:t>
      </w:r>
      <w:r w:rsidRPr="00ED3101">
        <w:rPr>
          <w:rFonts w:ascii="Times New Roman" w:eastAsia="Times New Roman" w:hAnsi="Times New Roman" w:cs="Times New Roman"/>
          <w:snapToGrid w:val="0"/>
          <w:sz w:val="28"/>
          <w:szCs w:val="28"/>
          <w:lang w:eastAsia="ru-RU"/>
        </w:rPr>
        <w:t xml:space="preserve"> и Кодексом о выборах и референдумах с учетом особенностей, установленных Федеральным законом от 6 октября 2003 года № 131-ФЗ.</w:t>
      </w:r>
    </w:p>
    <w:p w:rsidR="00ED3101" w:rsidRPr="00ED3101" w:rsidRDefault="00ED3101" w:rsidP="00ED3101">
      <w:pPr>
        <w:tabs>
          <w:tab w:val="left" w:pos="2127"/>
        </w:tabs>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ED3101" w:rsidRPr="00ED3101" w:rsidRDefault="00ED3101" w:rsidP="00ED3101">
      <w:pPr>
        <w:autoSpaceDE w:val="0"/>
        <w:autoSpaceDN w:val="0"/>
        <w:adjustRightInd w:val="0"/>
        <w:spacing w:after="0" w:line="240" w:lineRule="auto"/>
        <w:ind w:firstLine="720"/>
        <w:jc w:val="both"/>
        <w:outlineLvl w:val="0"/>
        <w:rPr>
          <w:rFonts w:ascii="Times New Roman" w:eastAsia="Times New Roman" w:hAnsi="Times New Roman" w:cs="Times New Roman"/>
          <w:b/>
          <w:sz w:val="28"/>
          <w:szCs w:val="28"/>
          <w:lang w:eastAsia="ru-RU"/>
        </w:rPr>
      </w:pPr>
    </w:p>
    <w:p w:rsidR="00ED3101" w:rsidRPr="00ED3101" w:rsidRDefault="00ED3101" w:rsidP="00ED3101">
      <w:pPr>
        <w:autoSpaceDE w:val="0"/>
        <w:autoSpaceDN w:val="0"/>
        <w:adjustRightInd w:val="0"/>
        <w:spacing w:after="0" w:line="240" w:lineRule="auto"/>
        <w:ind w:firstLine="720"/>
        <w:jc w:val="both"/>
        <w:outlineLvl w:val="0"/>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Статья 9. Сход граждан</w:t>
      </w:r>
    </w:p>
    <w:p w:rsidR="00ED3101" w:rsidRPr="00ED3101" w:rsidRDefault="00ED3101" w:rsidP="00ED310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ED3101" w:rsidRPr="00ED3101" w:rsidRDefault="00ED3101" w:rsidP="00ED310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keepNext/>
        <w:spacing w:after="0" w:line="240" w:lineRule="auto"/>
        <w:ind w:firstLine="720"/>
        <w:jc w:val="both"/>
        <w:outlineLvl w:val="2"/>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lastRenderedPageBreak/>
        <w:t>Статья 1</w:t>
      </w:r>
      <w:r w:rsidRPr="00ED3101">
        <w:rPr>
          <w:rFonts w:ascii="Times New Roman" w:eastAsia="Times New Roman" w:hAnsi="Times New Roman" w:cs="Times New Roman"/>
          <w:b/>
          <w:sz w:val="28"/>
          <w:szCs w:val="28"/>
          <w:lang/>
        </w:rPr>
        <w:t>0</w:t>
      </w:r>
      <w:r w:rsidRPr="00ED3101">
        <w:rPr>
          <w:rFonts w:ascii="Times New Roman" w:eastAsia="Times New Roman" w:hAnsi="Times New Roman" w:cs="Times New Roman"/>
          <w:b/>
          <w:sz w:val="28"/>
          <w:szCs w:val="28"/>
          <w:lang/>
        </w:rPr>
        <w:t>. Правотворческая инициатива граждан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Статья 11. Инициативные проекты</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Приобского сельсовета Быстроистокского района Алтайского края (далее по тексту Устава - Администрация сельсовета) может быть внесен инициативный проект. </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ED3101">
        <w:rPr>
          <w:rFonts w:ascii="Times New Roman" w:eastAsia="Times New Roman" w:hAnsi="Times New Roman" w:cs="Times New Roman"/>
          <w:spacing w:val="-6"/>
          <w:sz w:val="28"/>
          <w:szCs w:val="28"/>
          <w:lang w:eastAsia="ru-RU"/>
        </w:rPr>
        <w:t xml:space="preserve">от </w:t>
      </w:r>
      <w:r w:rsidRPr="00ED3101">
        <w:rPr>
          <w:rFonts w:ascii="Times New Roman" w:eastAsia="Times New Roman" w:hAnsi="Times New Roman" w:cs="Times New Roman"/>
          <w:sz w:val="28"/>
          <w:szCs w:val="28"/>
          <w:lang w:eastAsia="ru-RU"/>
        </w:rPr>
        <w:t xml:space="preserve">6 октября 2003 года № 131-ФЗ.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Статья 1</w:t>
      </w:r>
      <w:r w:rsidRPr="00ED3101">
        <w:rPr>
          <w:rFonts w:ascii="Times New Roman" w:eastAsia="Times New Roman" w:hAnsi="Times New Roman" w:cs="Times New Roman"/>
          <w:b/>
          <w:sz w:val="28"/>
          <w:szCs w:val="28"/>
          <w:lang/>
        </w:rPr>
        <w:t>2</w:t>
      </w:r>
      <w:r w:rsidRPr="00ED3101">
        <w:rPr>
          <w:rFonts w:ascii="Times New Roman" w:eastAsia="Times New Roman" w:hAnsi="Times New Roman" w:cs="Times New Roman"/>
          <w:b/>
          <w:sz w:val="28"/>
          <w:szCs w:val="28"/>
          <w:lang/>
        </w:rPr>
        <w:t>. Территориальное общественное самоуправление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w:t>
      </w:r>
      <w:r w:rsidRPr="00ED3101">
        <w:rPr>
          <w:rFonts w:ascii="Times New Roman" w:eastAsia="Times New Roman" w:hAnsi="Times New Roman" w:cs="Times New Roman"/>
          <w:sz w:val="28"/>
          <w:szCs w:val="28"/>
          <w:lang/>
        </w:rPr>
        <w:t>брание</w:t>
      </w:r>
      <w:r w:rsidRPr="00ED3101">
        <w:rPr>
          <w:rFonts w:ascii="Times New Roman" w:eastAsia="Times New Roman" w:hAnsi="Times New Roman" w:cs="Times New Roman"/>
          <w:sz w:val="28"/>
          <w:szCs w:val="28"/>
          <w:lang/>
        </w:rPr>
        <w:t>м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lastRenderedPageBreak/>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 xml:space="preserve">4. Территориальное общественное самоуправление считается учрежденным с момента регистрации Администрацией сельсоветаустава территориального общественного самоуправления.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6. К исключительным полномочиям собрания, конференции граждан, осуществляющих территориальное общественное самоуправление, относятся: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1) установление структуры органов территориального общественного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2) принятие устава территориального общественного самоуправления, внесение в него изменений и дополнений;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3) избрание органов территориального общественного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4) определение основных направлений деятельности территориального общественного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5) утверждение сметы доходов и расходов территориального общественного самоуправления и отчета о ее исполнении;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6) рассмотрение и утверждение отчетов о деятельности органов территориального общественного самоуправления</w:t>
      </w:r>
      <w:r w:rsidRPr="00ED3101">
        <w:rPr>
          <w:rFonts w:ascii="Times New Roman" w:eastAsia="Times New Roman" w:hAnsi="Times New Roman" w:cs="Times New Roman"/>
          <w:sz w:val="28"/>
          <w:szCs w:val="28"/>
          <w:lang/>
        </w:rPr>
        <w:t>;</w:t>
      </w:r>
    </w:p>
    <w:p w:rsidR="00ED3101" w:rsidRPr="00ED3101" w:rsidRDefault="00ED3101" w:rsidP="00ED3101">
      <w:pPr>
        <w:tabs>
          <w:tab w:val="left" w:pos="7371"/>
        </w:tabs>
        <w:spacing w:after="0" w:line="240" w:lineRule="auto"/>
        <w:ind w:firstLine="720"/>
        <w:jc w:val="both"/>
        <w:rPr>
          <w:rFonts w:ascii="Times New Roman" w:eastAsia="Times New Roman" w:hAnsi="Times New Roman" w:cs="Times New Roman"/>
          <w:bCs/>
          <w:sz w:val="28"/>
          <w:szCs w:val="28"/>
          <w:lang w:eastAsia="ru-RU"/>
        </w:rPr>
      </w:pPr>
      <w:r w:rsidRPr="00ED3101">
        <w:rPr>
          <w:rFonts w:ascii="Times New Roman" w:eastAsia="Times New Roman" w:hAnsi="Times New Roman" w:cs="Times New Roman"/>
          <w:bCs/>
          <w:sz w:val="28"/>
          <w:szCs w:val="28"/>
          <w:lang w:eastAsia="ru-RU"/>
        </w:rPr>
        <w:t>7) обсуждение инициативного проекта и принятие решения по вопросу о его одобрении.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7. Органы территориального общественного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1) представляют интересы населения, проживающего на соответствующей территории;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2) обеспечивают исполнение решений, принятых на собраниях и конференциях граждан;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p>
    <w:p w:rsidR="00ED3101" w:rsidRPr="00ED3101" w:rsidRDefault="00ED3101" w:rsidP="00ED3101">
      <w:pPr>
        <w:keepNext/>
        <w:spacing w:after="0" w:line="240" w:lineRule="auto"/>
        <w:ind w:firstLine="720"/>
        <w:jc w:val="both"/>
        <w:outlineLvl w:val="2"/>
        <w:rPr>
          <w:rFonts w:ascii="Times New Roman" w:eastAsia="Times New Roman" w:hAnsi="Times New Roman" w:cs="Times New Roman"/>
          <w:sz w:val="28"/>
          <w:szCs w:val="28"/>
          <w:lang/>
        </w:rPr>
      </w:pPr>
    </w:p>
    <w:p w:rsidR="00ED3101" w:rsidRPr="00ED3101" w:rsidRDefault="00ED3101" w:rsidP="00ED3101">
      <w:pPr>
        <w:keepNext/>
        <w:spacing w:after="0" w:line="240" w:lineRule="auto"/>
        <w:ind w:firstLine="720"/>
        <w:jc w:val="both"/>
        <w:outlineLvl w:val="2"/>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Статья 1</w:t>
      </w:r>
      <w:r w:rsidRPr="00ED3101">
        <w:rPr>
          <w:rFonts w:ascii="Times New Roman" w:eastAsia="Times New Roman" w:hAnsi="Times New Roman" w:cs="Times New Roman"/>
          <w:b/>
          <w:sz w:val="28"/>
          <w:szCs w:val="28"/>
          <w:lang/>
        </w:rPr>
        <w:t>3</w:t>
      </w:r>
      <w:r w:rsidRPr="00ED3101">
        <w:rPr>
          <w:rFonts w:ascii="Times New Roman" w:eastAsia="Times New Roman" w:hAnsi="Times New Roman" w:cs="Times New Roman"/>
          <w:b/>
          <w:sz w:val="28"/>
          <w:szCs w:val="28"/>
          <w:lang/>
        </w:rPr>
        <w:t>. Публичные слушания</w:t>
      </w:r>
      <w:r w:rsidRPr="00ED3101">
        <w:rPr>
          <w:rFonts w:ascii="Times New Roman" w:eastAsia="Times New Roman" w:hAnsi="Times New Roman" w:cs="Times New Roman"/>
          <w:b/>
          <w:bCs/>
          <w:sz w:val="28"/>
          <w:szCs w:val="28"/>
          <w:lang/>
        </w:rPr>
        <w:t>, общественные обсуждения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Публичные слушания проводятся по инициативе населения, Собрания депутатов или главы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
          <w:sz w:val="28"/>
          <w:szCs w:val="28"/>
          <w:lang w:eastAsia="ru-RU"/>
        </w:rPr>
        <w:t>Статья 14.Собрание граждан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ED3101">
        <w:rPr>
          <w:rFonts w:ascii="Times New Roman" w:eastAsia="Times New Roman" w:hAnsi="Times New Roman" w:cs="Times New Roman"/>
          <w:bCs/>
          <w:sz w:val="28"/>
          <w:szCs w:val="28"/>
          <w:lang w:eastAsia="ru-RU"/>
        </w:rPr>
        <w:t>обсуждения вопросов внесения инициативных проектов и их рассмотрения,</w:t>
      </w:r>
      <w:r w:rsidRPr="00ED3101">
        <w:rPr>
          <w:rFonts w:ascii="Times New Roman" w:eastAsia="Times New Roman" w:hAnsi="Times New Roman" w:cs="Times New Roman"/>
          <w:sz w:val="28"/>
          <w:szCs w:val="28"/>
          <w:lang w:eastAsia="ru-RU"/>
        </w:rPr>
        <w:t xml:space="preserve">осуществления территориального общественного </w:t>
      </w:r>
      <w:r w:rsidRPr="00ED3101">
        <w:rPr>
          <w:rFonts w:ascii="Times New Roman" w:eastAsia="Times New Roman" w:hAnsi="Times New Roman" w:cs="Times New Roman"/>
          <w:sz w:val="28"/>
          <w:szCs w:val="28"/>
          <w:lang w:eastAsia="ru-RU"/>
        </w:rPr>
        <w:lastRenderedPageBreak/>
        <w:t>самоуправления на части территории поселения могут проводиться собрания граждан.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Собрание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Собрания депутатов, уставом территориального общественного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9. Итоги собрания граждан подлежат официальному опубликованию (обнародованию).</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keepNext/>
        <w:spacing w:after="0" w:line="240" w:lineRule="auto"/>
        <w:ind w:firstLine="720"/>
        <w:jc w:val="both"/>
        <w:outlineLvl w:val="2"/>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Статья 1</w:t>
      </w:r>
      <w:r w:rsidRPr="00ED3101">
        <w:rPr>
          <w:rFonts w:ascii="Times New Roman" w:eastAsia="Times New Roman" w:hAnsi="Times New Roman" w:cs="Times New Roman"/>
          <w:b/>
          <w:sz w:val="28"/>
          <w:szCs w:val="28"/>
          <w:lang/>
        </w:rPr>
        <w:t>5</w:t>
      </w:r>
      <w:r w:rsidRPr="00ED3101">
        <w:rPr>
          <w:rFonts w:ascii="Times New Roman" w:eastAsia="Times New Roman" w:hAnsi="Times New Roman" w:cs="Times New Roman"/>
          <w:b/>
          <w:sz w:val="28"/>
          <w:szCs w:val="28"/>
          <w:lang/>
        </w:rPr>
        <w:t>. Конференция граждан (собрание делегатов)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Собрания депутатов, главы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опубликованию (обнародованию).</w:t>
      </w:r>
    </w:p>
    <w:p w:rsidR="00ED3101" w:rsidRPr="00ED3101" w:rsidRDefault="00ED3101" w:rsidP="00ED3101">
      <w:pPr>
        <w:widowControl w:val="0"/>
        <w:spacing w:after="0" w:line="240" w:lineRule="auto"/>
        <w:ind w:firstLine="720"/>
        <w:jc w:val="both"/>
        <w:rPr>
          <w:rFonts w:ascii="Times New Roman" w:eastAsia="Times New Roman" w:hAnsi="Times New Roman" w:cs="Times New Roman"/>
          <w:snapToGrid w:val="0"/>
          <w:sz w:val="28"/>
          <w:szCs w:val="28"/>
          <w:lang w:eastAsia="ru-RU"/>
        </w:rPr>
      </w:pPr>
    </w:p>
    <w:p w:rsidR="00ED3101" w:rsidRPr="00ED3101" w:rsidRDefault="00ED3101" w:rsidP="00ED3101">
      <w:pPr>
        <w:keepNext/>
        <w:spacing w:after="0" w:line="240" w:lineRule="auto"/>
        <w:ind w:firstLine="720"/>
        <w:jc w:val="both"/>
        <w:outlineLvl w:val="2"/>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Статья 1</w:t>
      </w:r>
      <w:r w:rsidRPr="00ED3101">
        <w:rPr>
          <w:rFonts w:ascii="Times New Roman" w:eastAsia="Times New Roman" w:hAnsi="Times New Roman" w:cs="Times New Roman"/>
          <w:b/>
          <w:sz w:val="28"/>
          <w:szCs w:val="28"/>
          <w:lang/>
        </w:rPr>
        <w:t>6</w:t>
      </w:r>
      <w:r w:rsidRPr="00ED3101">
        <w:rPr>
          <w:rFonts w:ascii="Times New Roman" w:eastAsia="Times New Roman" w:hAnsi="Times New Roman" w:cs="Times New Roman"/>
          <w:b/>
          <w:sz w:val="28"/>
          <w:szCs w:val="28"/>
          <w:lang/>
        </w:rPr>
        <w:t>. Опрос граждан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Результаты опроса носят рекомендательный характер.</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Опрос граждан проводится по инициативе: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Собрания депутатов или главы сельсовета - по вопросам местного значения;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lastRenderedPageBreak/>
        <w:t>Статья 17. Обращения граждан в органы местного самоуправления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rPr>
      </w:pPr>
      <w:r w:rsidRPr="00ED3101">
        <w:rPr>
          <w:rFonts w:ascii="Times New Roman" w:eastAsia="Times New Roman" w:hAnsi="Times New Roman" w:cs="Times New Roman"/>
          <w:sz w:val="28"/>
          <w:szCs w:val="28"/>
          <w:lang/>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D3101" w:rsidRPr="00ED3101" w:rsidRDefault="00ED3101" w:rsidP="00ED3101">
      <w:pPr>
        <w:spacing w:after="0" w:line="240" w:lineRule="auto"/>
        <w:ind w:firstLine="720"/>
        <w:jc w:val="both"/>
        <w:rPr>
          <w:rFonts w:ascii="Times New Roman" w:eastAsia="Times New Roman" w:hAnsi="Times New Roman" w:cs="Times New Roman"/>
          <w:b/>
          <w:bCs/>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bCs/>
          <w:sz w:val="28"/>
          <w:szCs w:val="28"/>
          <w:lang w:eastAsia="ru-RU"/>
        </w:rPr>
        <w:t>ГЛАВА 3.</w:t>
      </w:r>
      <w:r w:rsidRPr="00ED3101">
        <w:rPr>
          <w:rFonts w:ascii="Times New Roman" w:eastAsia="Times New Roman" w:hAnsi="Times New Roman" w:cs="Times New Roman"/>
          <w:b/>
          <w:sz w:val="28"/>
          <w:szCs w:val="28"/>
          <w:lang w:eastAsia="ru-RU"/>
        </w:rPr>
        <w:t xml:space="preserve"> ОРГАНЫ МЕСТНОГО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p>
    <w:p w:rsidR="00ED3101" w:rsidRPr="00ED3101" w:rsidRDefault="00ED3101" w:rsidP="00ED3101">
      <w:pPr>
        <w:widowControl w:val="0"/>
        <w:spacing w:after="0" w:line="240" w:lineRule="auto"/>
        <w:ind w:firstLine="720"/>
        <w:jc w:val="both"/>
        <w:rPr>
          <w:rFonts w:ascii="Times New Roman" w:eastAsia="Times New Roman" w:hAnsi="Times New Roman" w:cs="Times New Roman"/>
          <w:b/>
          <w:kern w:val="2"/>
          <w:sz w:val="28"/>
          <w:szCs w:val="28"/>
          <w:lang w:eastAsia="ru-RU"/>
        </w:rPr>
      </w:pPr>
      <w:r w:rsidRPr="00ED3101">
        <w:rPr>
          <w:rFonts w:ascii="Times New Roman" w:eastAsia="Times New Roman" w:hAnsi="Times New Roman" w:cs="Times New Roman"/>
          <w:b/>
          <w:kern w:val="2"/>
          <w:sz w:val="28"/>
          <w:szCs w:val="28"/>
          <w:lang w:eastAsia="ru-RU"/>
        </w:rPr>
        <w:t>Статья 18. Структура органов местного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Собрание депутатов;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2) глава сельсовета;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3) Администрация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2. Изменение структуры органов местного самоуправления осуществляется не иначе как путем внесения изменений в настоящий Устав.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p>
    <w:p w:rsidR="00ED3101" w:rsidRPr="00ED3101" w:rsidRDefault="00ED3101" w:rsidP="00ED3101">
      <w:pPr>
        <w:keepNext/>
        <w:spacing w:after="0" w:line="240" w:lineRule="auto"/>
        <w:ind w:firstLine="720"/>
        <w:jc w:val="both"/>
        <w:outlineLvl w:val="2"/>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 xml:space="preserve">Статья </w:t>
      </w:r>
      <w:r w:rsidRPr="00ED3101">
        <w:rPr>
          <w:rFonts w:ascii="Times New Roman" w:eastAsia="Times New Roman" w:hAnsi="Times New Roman" w:cs="Times New Roman"/>
          <w:b/>
          <w:sz w:val="28"/>
          <w:szCs w:val="28"/>
          <w:lang/>
        </w:rPr>
        <w:t>19</w:t>
      </w:r>
      <w:r w:rsidRPr="00ED3101">
        <w:rPr>
          <w:rFonts w:ascii="Times New Roman" w:eastAsia="Times New Roman" w:hAnsi="Times New Roman" w:cs="Times New Roman"/>
          <w:b/>
          <w:sz w:val="28"/>
          <w:szCs w:val="28"/>
          <w:lang/>
        </w:rPr>
        <w:t>. Правовой статус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Собрание депутатов является постоянно действующим представительным органом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Собрание депутатов состоит из 10 депутатов, избираемых на муниципальных выборах.</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Срок полномочий Собрания депутатов и его депутатов составляет пять лет. Установленный срок полномочий не может быть изменён в течение текущего срока полномочий.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Собрание депутатов осуществляет свои полномочия и принимает решения в коллегиальном порядке.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Собрание депутатов подотчётно населению.</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7. Собрание депутатов обладает правом законодательной инициативы в Алтайском краевом Законодательном Собрании.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Собрание депутатов не обладает правами юридического лица.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 xml:space="preserve"> Наименование: «сельское Собрание депутатов Приобского сельсовета Быстроистокского района Алтайского края» помещается на штампах и бланках Собрания депутатов, а также на соответствующих печатях.</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9. Местонахождение Собрания депутатов: 659566, село Приобское Быстроистокского района Алтайского края, ул. Молодежная, 2.</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 xml:space="preserve"> Статья 20. Досрочное прекращение полномочий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Полномочия Собрания депутатов могут быть досрочно прекращены в случае: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принятия Собранием депутатов решения о самороспуске;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D3101" w:rsidRPr="00ED3101" w:rsidRDefault="00ED3101" w:rsidP="00ED3101">
      <w:pPr>
        <w:spacing w:after="0" w:line="240" w:lineRule="auto"/>
        <w:ind w:firstLine="720"/>
        <w:jc w:val="both"/>
        <w:rPr>
          <w:rFonts w:ascii="Times New Roman" w:eastAsia="Times New Roman" w:hAnsi="Times New Roman" w:cs="Times New Roman"/>
          <w:b/>
          <w:i/>
          <w:sz w:val="28"/>
          <w:szCs w:val="28"/>
          <w:lang w:eastAsia="ru-RU"/>
        </w:rPr>
      </w:pPr>
      <w:r w:rsidRPr="00ED3101">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ED3101">
        <w:rPr>
          <w:rFonts w:ascii="Times New Roman" w:eastAsia="Times New Roman" w:hAnsi="Times New Roman" w:cs="Times New Roman"/>
          <w:b/>
          <w:sz w:val="28"/>
          <w:szCs w:val="28"/>
          <w:lang w:eastAsia="ru-RU"/>
        </w:rPr>
        <w:t>.</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ED3101" w:rsidRPr="00ED3101" w:rsidRDefault="00ED3101" w:rsidP="00ED3101">
      <w:pPr>
        <w:keepNext/>
        <w:spacing w:after="0" w:line="240" w:lineRule="auto"/>
        <w:ind w:firstLine="720"/>
        <w:jc w:val="both"/>
        <w:outlineLvl w:val="2"/>
        <w:rPr>
          <w:rFonts w:ascii="Times New Roman" w:eastAsia="Times New Roman" w:hAnsi="Times New Roman" w:cs="Times New Roman"/>
          <w:sz w:val="28"/>
          <w:szCs w:val="28"/>
          <w:lang/>
        </w:rPr>
      </w:pPr>
    </w:p>
    <w:p w:rsidR="00ED3101" w:rsidRPr="00ED3101" w:rsidRDefault="00ED3101" w:rsidP="00ED3101">
      <w:pPr>
        <w:keepNext/>
        <w:spacing w:after="0" w:line="240" w:lineRule="auto"/>
        <w:ind w:firstLine="720"/>
        <w:jc w:val="both"/>
        <w:outlineLvl w:val="2"/>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Статья 2</w:t>
      </w:r>
      <w:r w:rsidRPr="00ED3101">
        <w:rPr>
          <w:rFonts w:ascii="Times New Roman" w:eastAsia="Times New Roman" w:hAnsi="Times New Roman" w:cs="Times New Roman"/>
          <w:b/>
          <w:sz w:val="28"/>
          <w:szCs w:val="28"/>
          <w:lang/>
        </w:rPr>
        <w:t>1</w:t>
      </w:r>
      <w:r w:rsidRPr="00ED3101">
        <w:rPr>
          <w:rFonts w:ascii="Times New Roman" w:eastAsia="Times New Roman" w:hAnsi="Times New Roman" w:cs="Times New Roman"/>
          <w:b/>
          <w:sz w:val="28"/>
          <w:szCs w:val="28"/>
          <w:lang/>
        </w:rPr>
        <w:t>. Сессия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Основной формой деятельности Собрания депутатов является сессия. Сессии проводятся гласно и носят открытый характер.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w:t>
      </w:r>
      <w:r w:rsidRPr="00ED3101">
        <w:rPr>
          <w:rFonts w:ascii="Times New Roman" w:eastAsia="Times New Roman" w:hAnsi="Times New Roman" w:cs="Times New Roman"/>
          <w:sz w:val="28"/>
          <w:szCs w:val="28"/>
          <w:lang/>
        </w:rPr>
        <w:t xml:space="preserve">брания </w:t>
      </w:r>
      <w:r w:rsidRPr="00ED3101">
        <w:rPr>
          <w:rFonts w:ascii="Times New Roman" w:eastAsia="Times New Roman" w:hAnsi="Times New Roman" w:cs="Times New Roman"/>
          <w:sz w:val="28"/>
          <w:szCs w:val="28"/>
          <w:lang/>
        </w:rPr>
        <w:t>депутатов (далее по тексту Устава - Регламент), утверждаемым решением Со</w:t>
      </w:r>
      <w:r w:rsidRPr="00ED3101">
        <w:rPr>
          <w:rFonts w:ascii="Times New Roman" w:eastAsia="Times New Roman" w:hAnsi="Times New Roman" w:cs="Times New Roman"/>
          <w:sz w:val="28"/>
          <w:szCs w:val="28"/>
          <w:lang/>
        </w:rPr>
        <w:t>брания</w:t>
      </w:r>
      <w:r w:rsidRPr="00ED3101">
        <w:rPr>
          <w:rFonts w:ascii="Times New Roman" w:eastAsia="Times New Roman" w:hAnsi="Times New Roman" w:cs="Times New Roman"/>
          <w:sz w:val="28"/>
          <w:szCs w:val="28"/>
          <w:lang/>
        </w:rPr>
        <w:t xml:space="preserve"> депутатов</w:t>
      </w:r>
      <w:r w:rsidRPr="00ED3101">
        <w:rPr>
          <w:rFonts w:ascii="Times New Roman" w:eastAsia="Times New Roman" w:hAnsi="Times New Roman" w:cs="Times New Roman"/>
          <w:sz w:val="28"/>
          <w:szCs w:val="28"/>
          <w:lang/>
        </w:rPr>
        <w:t>.</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2. Собрание депутатов собирается на первую сессию не позднее, чем через 30 дней после его избрания в правомочном составе.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Очередные сессии проводятся не реже одного раза в три месяца.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Внеочередные сессии созываются по предложению одной трети от установленной численности депутатов, председателя Собрания депутатов или главы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Сессия правомочна, если на ней присутствует не менее 50 процентов от числа избранных депутатов.</w:t>
      </w:r>
    </w:p>
    <w:p w:rsidR="00ED3101" w:rsidRPr="00ED3101" w:rsidRDefault="00ED3101" w:rsidP="00ED3101">
      <w:pPr>
        <w:widowControl w:val="0"/>
        <w:spacing w:after="0" w:line="240" w:lineRule="auto"/>
        <w:ind w:firstLine="720"/>
        <w:jc w:val="both"/>
        <w:rPr>
          <w:rFonts w:ascii="Times New Roman" w:eastAsia="Times New Roman" w:hAnsi="Times New Roman" w:cs="Times New Roman"/>
          <w:snapToGrid w:val="0"/>
          <w:sz w:val="28"/>
          <w:szCs w:val="28"/>
          <w:lang w:eastAsia="ru-RU"/>
        </w:rPr>
      </w:pPr>
      <w:r w:rsidRPr="00ED3101">
        <w:rPr>
          <w:rFonts w:ascii="Times New Roman" w:eastAsia="Times New Roman" w:hAnsi="Times New Roman" w:cs="Times New Roman"/>
          <w:snapToGrid w:val="0"/>
          <w:sz w:val="28"/>
          <w:szCs w:val="28"/>
          <w:lang w:eastAsia="ru-RU"/>
        </w:rPr>
        <w:t xml:space="preserve">6. Порядок созыва и проведения сессий Собрания депутатов (далее по тексту Устава - сессия) устанавливается Регламентом.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p>
    <w:p w:rsidR="00ED3101" w:rsidRPr="00ED3101" w:rsidRDefault="00ED3101" w:rsidP="00ED3101">
      <w:pPr>
        <w:widowControl w:val="0"/>
        <w:spacing w:after="0" w:line="240" w:lineRule="auto"/>
        <w:ind w:firstLine="720"/>
        <w:jc w:val="both"/>
        <w:rPr>
          <w:rFonts w:ascii="Times New Roman" w:eastAsia="Times New Roman" w:hAnsi="Times New Roman" w:cs="Times New Roman"/>
          <w:b/>
          <w:snapToGrid w:val="0"/>
          <w:sz w:val="28"/>
          <w:szCs w:val="28"/>
          <w:lang w:eastAsia="ru-RU"/>
        </w:rPr>
      </w:pPr>
      <w:r w:rsidRPr="00ED3101">
        <w:rPr>
          <w:rFonts w:ascii="Times New Roman" w:eastAsia="Times New Roman" w:hAnsi="Times New Roman" w:cs="Times New Roman"/>
          <w:b/>
          <w:snapToGrid w:val="0"/>
          <w:sz w:val="28"/>
          <w:szCs w:val="28"/>
          <w:lang w:eastAsia="ru-RU"/>
        </w:rPr>
        <w:t>Статья 22. Исключительная компетенция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В исключительной компетенции Собрания депутатов находятся: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принятие Устава и внесение в него изменений и дополнений;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2) утверждение </w:t>
      </w:r>
      <w:r w:rsidRPr="00ED3101">
        <w:rPr>
          <w:rFonts w:ascii="Times New Roman" w:eastAsia="Times New Roman" w:hAnsi="Times New Roman" w:cs="Times New Roman"/>
          <w:snapToGrid w:val="0"/>
          <w:sz w:val="28"/>
          <w:szCs w:val="28"/>
          <w:lang w:eastAsia="ru-RU"/>
        </w:rPr>
        <w:t>бюджета</w:t>
      </w:r>
      <w:r w:rsidRPr="00ED3101">
        <w:rPr>
          <w:rFonts w:ascii="Times New Roman" w:eastAsia="Times New Roman" w:hAnsi="Times New Roman" w:cs="Times New Roman"/>
          <w:sz w:val="28"/>
          <w:szCs w:val="28"/>
          <w:lang w:eastAsia="ru-RU"/>
        </w:rPr>
        <w:t xml:space="preserve"> поселения и отчета о его исполнении;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D3101" w:rsidRPr="00ED3101" w:rsidRDefault="00ED3101" w:rsidP="00ED3101">
      <w:pPr>
        <w:spacing w:after="0" w:line="240" w:lineRule="auto"/>
        <w:ind w:firstLine="720"/>
        <w:jc w:val="both"/>
        <w:rPr>
          <w:rFonts w:ascii="Times New Roman" w:eastAsia="Times New Roman" w:hAnsi="Times New Roman" w:cs="Times New Roman"/>
          <w:b/>
          <w:bCs/>
          <w:iCs/>
          <w:sz w:val="28"/>
          <w:szCs w:val="28"/>
          <w:lang w:eastAsia="ru-RU"/>
        </w:rPr>
      </w:pPr>
      <w:r w:rsidRPr="00ED3101">
        <w:rPr>
          <w:rFonts w:ascii="Times New Roman" w:eastAsia="Times New Roman" w:hAnsi="Times New Roman" w:cs="Times New Roman"/>
          <w:bCs/>
          <w:iCs/>
          <w:sz w:val="28"/>
          <w:szCs w:val="28"/>
          <w:lang w:eastAsia="ru-RU"/>
        </w:rPr>
        <w:t>10) принятие решения об удалении главы сельсовета в отставку;</w:t>
      </w:r>
    </w:p>
    <w:p w:rsidR="00ED3101" w:rsidRPr="00ED3101" w:rsidRDefault="00ED3101" w:rsidP="00ED3101">
      <w:pPr>
        <w:spacing w:after="0" w:line="240" w:lineRule="auto"/>
        <w:ind w:firstLine="720"/>
        <w:jc w:val="both"/>
        <w:rPr>
          <w:rFonts w:ascii="Times New Roman" w:eastAsia="Times New Roman" w:hAnsi="Times New Roman" w:cs="Times New Roman"/>
          <w:bCs/>
          <w:iCs/>
          <w:sz w:val="28"/>
          <w:szCs w:val="28"/>
          <w:lang w:eastAsia="ru-RU"/>
        </w:rPr>
      </w:pPr>
      <w:r w:rsidRPr="00ED3101">
        <w:rPr>
          <w:rFonts w:ascii="Times New Roman" w:eastAsia="Times New Roman" w:hAnsi="Times New Roman" w:cs="Times New Roman"/>
          <w:sz w:val="28"/>
          <w:szCs w:val="28"/>
          <w:lang w:eastAsia="ru-RU"/>
        </w:rPr>
        <w:t>11) утверждение правил благоустройства территории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widowControl w:val="0"/>
        <w:spacing w:after="0" w:line="240" w:lineRule="auto"/>
        <w:ind w:firstLine="720"/>
        <w:jc w:val="both"/>
        <w:rPr>
          <w:rFonts w:ascii="Times New Roman" w:eastAsia="Times New Roman" w:hAnsi="Times New Roman" w:cs="Times New Roman"/>
          <w:b/>
          <w:snapToGrid w:val="0"/>
          <w:sz w:val="28"/>
          <w:szCs w:val="28"/>
          <w:lang w:eastAsia="ru-RU"/>
        </w:rPr>
      </w:pPr>
      <w:r w:rsidRPr="00ED3101">
        <w:rPr>
          <w:rFonts w:ascii="Times New Roman" w:eastAsia="Times New Roman" w:hAnsi="Times New Roman" w:cs="Times New Roman"/>
          <w:b/>
          <w:snapToGrid w:val="0"/>
          <w:sz w:val="28"/>
          <w:szCs w:val="28"/>
          <w:lang w:eastAsia="ru-RU"/>
        </w:rPr>
        <w:t xml:space="preserve">Статья 23. Иные полномочия Собрания депутатов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К иным полномочиям Собрания депутатов относится:</w:t>
      </w:r>
    </w:p>
    <w:p w:rsidR="00ED3101" w:rsidRPr="00ED3101" w:rsidRDefault="00ED3101" w:rsidP="00ED3101">
      <w:pPr>
        <w:spacing w:after="0" w:line="240" w:lineRule="auto"/>
        <w:ind w:firstLine="720"/>
        <w:jc w:val="both"/>
        <w:rPr>
          <w:rFonts w:ascii="Times New Roman" w:eastAsia="Times New Roman" w:hAnsi="Times New Roman" w:cs="Times New Roman"/>
          <w:bCs/>
          <w:iCs/>
          <w:sz w:val="28"/>
          <w:szCs w:val="28"/>
          <w:lang w:eastAsia="ru-RU"/>
        </w:rPr>
      </w:pPr>
      <w:r w:rsidRPr="00ED3101">
        <w:rPr>
          <w:rFonts w:ascii="Times New Roman" w:eastAsia="Times New Roman" w:hAnsi="Times New Roman" w:cs="Times New Roman"/>
          <w:sz w:val="28"/>
          <w:szCs w:val="28"/>
          <w:lang w:eastAsia="ru-RU"/>
        </w:rPr>
        <w:t xml:space="preserve">1) </w:t>
      </w:r>
      <w:r w:rsidRPr="00ED3101">
        <w:rPr>
          <w:rFonts w:ascii="Times New Roman" w:eastAsia="Times New Roman" w:hAnsi="Times New Roman" w:cs="Times New Roman"/>
          <w:bCs/>
          <w:iCs/>
          <w:sz w:val="28"/>
          <w:szCs w:val="28"/>
          <w:lang w:eastAsia="ru-RU"/>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Собранием депутатов;</w:t>
      </w:r>
    </w:p>
    <w:p w:rsidR="00ED3101" w:rsidRPr="00ED3101" w:rsidRDefault="00ED3101" w:rsidP="00ED3101">
      <w:pPr>
        <w:tabs>
          <w:tab w:val="left" w:pos="0"/>
        </w:tabs>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3) обращение в суд с заявлениями </w:t>
      </w:r>
      <w:r w:rsidRPr="00ED3101">
        <w:rPr>
          <w:rFonts w:ascii="Times New Roman" w:eastAsia="Times New Roman" w:hAnsi="Times New Roman" w:cs="Times New Roman"/>
          <w:snapToGrid w:val="0"/>
          <w:sz w:val="28"/>
          <w:szCs w:val="28"/>
          <w:lang w:eastAsia="ru-RU"/>
        </w:rPr>
        <w:t>в защиту публичных интересов</w:t>
      </w:r>
      <w:r w:rsidRPr="00ED3101">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ED3101" w:rsidRPr="00ED3101" w:rsidRDefault="00ED3101" w:rsidP="00ED3101">
      <w:pPr>
        <w:spacing w:after="0" w:line="240" w:lineRule="auto"/>
        <w:ind w:firstLine="720"/>
        <w:jc w:val="both"/>
        <w:rPr>
          <w:rFonts w:ascii="Times New Roman" w:eastAsia="Times New Roman" w:hAnsi="Times New Roman" w:cs="Times New Roman"/>
          <w:bCs/>
          <w:sz w:val="28"/>
          <w:szCs w:val="28"/>
          <w:lang w:eastAsia="ru-RU"/>
        </w:rPr>
      </w:pPr>
      <w:r w:rsidRPr="00ED3101">
        <w:rPr>
          <w:rFonts w:ascii="Times New Roman" w:eastAsia="Times New Roman" w:hAnsi="Times New Roman" w:cs="Times New Roman"/>
          <w:sz w:val="28"/>
          <w:szCs w:val="28"/>
          <w:lang w:eastAsia="ru-RU"/>
        </w:rPr>
        <w:t xml:space="preserve">4) </w:t>
      </w:r>
      <w:r w:rsidRPr="00ED3101">
        <w:rPr>
          <w:rFonts w:ascii="Times New Roman" w:eastAsia="Times New Roman" w:hAnsi="Times New Roman" w:cs="Times New Roman"/>
          <w:bCs/>
          <w:sz w:val="28"/>
          <w:szCs w:val="28"/>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ED3101" w:rsidRPr="00ED3101" w:rsidRDefault="00ED3101" w:rsidP="00ED3101">
      <w:pPr>
        <w:spacing w:after="0" w:line="240" w:lineRule="auto"/>
        <w:ind w:firstLine="720"/>
        <w:jc w:val="both"/>
        <w:rPr>
          <w:rFonts w:ascii="Times New Roman" w:eastAsia="Times New Roman" w:hAnsi="Times New Roman" w:cs="Times New Roman"/>
          <w:bCs/>
          <w:sz w:val="28"/>
          <w:szCs w:val="28"/>
          <w:lang w:eastAsia="ru-RU"/>
        </w:rPr>
      </w:pPr>
      <w:r w:rsidRPr="00ED3101">
        <w:rPr>
          <w:rFonts w:ascii="Times New Roman" w:eastAsia="Times New Roman" w:hAnsi="Times New Roman" w:cs="Times New Roman"/>
          <w:sz w:val="28"/>
          <w:szCs w:val="28"/>
          <w:lang w:eastAsia="ru-RU"/>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ED3101" w:rsidRPr="00ED3101" w:rsidRDefault="00ED3101" w:rsidP="00ED3101">
      <w:pPr>
        <w:spacing w:after="0" w:line="240" w:lineRule="auto"/>
        <w:ind w:firstLine="720"/>
        <w:jc w:val="both"/>
        <w:rPr>
          <w:rFonts w:ascii="Times New Roman" w:eastAsia="Times New Roman" w:hAnsi="Times New Roman" w:cs="Times New Roman"/>
          <w:bCs/>
          <w:iCs/>
          <w:sz w:val="28"/>
          <w:szCs w:val="28"/>
          <w:lang w:eastAsia="ru-RU"/>
        </w:rPr>
      </w:pPr>
      <w:r w:rsidRPr="00ED3101">
        <w:rPr>
          <w:rFonts w:ascii="Times New Roman" w:eastAsia="Times New Roman" w:hAnsi="Times New Roman" w:cs="Times New Roman"/>
          <w:bCs/>
          <w:iCs/>
          <w:sz w:val="28"/>
          <w:szCs w:val="28"/>
          <w:lang w:eastAsia="ru-RU"/>
        </w:rPr>
        <w:t>6)принятие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ED3101" w:rsidRPr="00ED3101" w:rsidRDefault="00ED3101" w:rsidP="00ED3101">
      <w:pPr>
        <w:spacing w:after="0" w:line="240" w:lineRule="auto"/>
        <w:ind w:firstLine="720"/>
        <w:jc w:val="both"/>
        <w:rPr>
          <w:rFonts w:ascii="Times New Roman" w:eastAsia="Times New Roman" w:hAnsi="Times New Roman" w:cs="Times New Roman"/>
          <w:bCs/>
          <w:iCs/>
          <w:sz w:val="28"/>
          <w:szCs w:val="28"/>
          <w:lang w:eastAsia="ru-RU"/>
        </w:rPr>
      </w:pPr>
      <w:r w:rsidRPr="00ED3101">
        <w:rPr>
          <w:rFonts w:ascii="Times New Roman" w:eastAsia="Times New Roman" w:hAnsi="Times New Roman" w:cs="Times New Roman"/>
          <w:sz w:val="28"/>
          <w:szCs w:val="28"/>
          <w:lang w:eastAsia="ru-RU"/>
        </w:rPr>
        <w:t>7)</w:t>
      </w:r>
      <w:r w:rsidRPr="00ED3101">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8)</w:t>
      </w:r>
      <w:r w:rsidRPr="00ED3101">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9)</w:t>
      </w:r>
      <w:r w:rsidRPr="00ED3101">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10)</w:t>
      </w:r>
      <w:r w:rsidRPr="00ED3101">
        <w:rPr>
          <w:rFonts w:ascii="Times New Roman" w:eastAsia="Times New Roman" w:hAnsi="Times New Roman" w:cs="Times New Roman"/>
          <w:sz w:val="28"/>
          <w:szCs w:val="2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11)</w:t>
      </w:r>
      <w:r w:rsidRPr="00ED3101">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12)</w:t>
      </w:r>
      <w:r w:rsidRPr="00ED3101">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Статья 2</w:t>
      </w:r>
      <w:r w:rsidRPr="00ED3101">
        <w:rPr>
          <w:rFonts w:ascii="Times New Roman" w:eastAsia="Times New Roman" w:hAnsi="Times New Roman" w:cs="Times New Roman"/>
          <w:b/>
          <w:sz w:val="28"/>
          <w:szCs w:val="28"/>
          <w:lang/>
        </w:rPr>
        <w:t>4</w:t>
      </w:r>
      <w:r w:rsidRPr="00ED3101">
        <w:rPr>
          <w:rFonts w:ascii="Times New Roman" w:eastAsia="Times New Roman" w:hAnsi="Times New Roman" w:cs="Times New Roman"/>
          <w:b/>
          <w:sz w:val="28"/>
          <w:szCs w:val="28"/>
          <w:lang/>
        </w:rPr>
        <w:t>.Структура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Собрание депутатов самостоятельно определяет свою структуру.</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В структуру Собрания депутатов входят председатель Собрания депутатов, заместитель председателя Собрания депутатов, постоянные комиссии, иные органы и должностные лица в соответствии с настоящим Уставом и решениями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w:t>
      </w:r>
      <w:r w:rsidRPr="00ED3101">
        <w:rPr>
          <w:rFonts w:ascii="Times New Roman" w:eastAsia="Times New Roman" w:hAnsi="Times New Roman" w:cs="Times New Roman"/>
          <w:sz w:val="28"/>
          <w:szCs w:val="28"/>
          <w:lang w:eastAsia="ru-RU"/>
        </w:rPr>
        <w:lastRenderedPageBreak/>
        <w:t>Собрания депутатов контроля за деятельностью органов местного самоуправления и должностных лиц местного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Председатель Собрания депутатов, заместитель председателя Собрания депутатов, председатели постоянных комиссий на должность и освобождаются от замещения должностиСобранием депутатов в соответствии с Регламентом.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ED3101" w:rsidRPr="00ED3101" w:rsidRDefault="00ED3101" w:rsidP="00ED3101">
      <w:pPr>
        <w:spacing w:after="0" w:line="240" w:lineRule="auto"/>
        <w:ind w:firstLine="720"/>
        <w:jc w:val="both"/>
        <w:outlineLvl w:val="8"/>
        <w:rPr>
          <w:rFonts w:ascii="Times New Roman" w:eastAsia="Times New Roman" w:hAnsi="Times New Roman" w:cs="Times New Roman"/>
          <w:sz w:val="28"/>
          <w:szCs w:val="28"/>
          <w:lang/>
        </w:rPr>
      </w:pPr>
    </w:p>
    <w:p w:rsidR="00ED3101" w:rsidRPr="00ED3101" w:rsidRDefault="00ED3101" w:rsidP="00ED3101">
      <w:pPr>
        <w:spacing w:after="0" w:line="240" w:lineRule="auto"/>
        <w:ind w:firstLine="720"/>
        <w:jc w:val="both"/>
        <w:outlineLvl w:val="8"/>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Статья 2</w:t>
      </w:r>
      <w:r w:rsidRPr="00ED3101">
        <w:rPr>
          <w:rFonts w:ascii="Times New Roman" w:eastAsia="Times New Roman" w:hAnsi="Times New Roman" w:cs="Times New Roman"/>
          <w:b/>
          <w:sz w:val="28"/>
          <w:szCs w:val="28"/>
          <w:lang/>
        </w:rPr>
        <w:t>5</w:t>
      </w:r>
      <w:r w:rsidRPr="00ED3101">
        <w:rPr>
          <w:rFonts w:ascii="Times New Roman" w:eastAsia="Times New Roman" w:hAnsi="Times New Roman" w:cs="Times New Roman"/>
          <w:b/>
          <w:sz w:val="28"/>
          <w:szCs w:val="28"/>
          <w:lang/>
        </w:rPr>
        <w:t xml:space="preserve">. Правовой статус депутата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sz w:val="28"/>
          <w:szCs w:val="28"/>
          <w:lang w:eastAsia="ru-RU"/>
        </w:rPr>
        <w:t>Органыместного самоуправления обеспечивают депутату условия для беспрепятственного осуществления своих полномочий.</w:t>
      </w:r>
    </w:p>
    <w:p w:rsidR="00ED3101" w:rsidRPr="00ED3101" w:rsidRDefault="00ED3101" w:rsidP="00ED3101">
      <w:pPr>
        <w:spacing w:after="0" w:line="240" w:lineRule="auto"/>
        <w:ind w:firstLine="720"/>
        <w:jc w:val="both"/>
        <w:rPr>
          <w:rFonts w:ascii="Times New Roman" w:eastAsia="Times New Roman" w:hAnsi="Times New Roman" w:cs="Times New Roman"/>
          <w:b/>
          <w:snapToGrid w:val="0"/>
          <w:sz w:val="28"/>
          <w:szCs w:val="28"/>
          <w:lang w:eastAsia="ru-RU"/>
        </w:rPr>
      </w:pPr>
      <w:r w:rsidRPr="00ED3101">
        <w:rPr>
          <w:rFonts w:ascii="Times New Roman" w:eastAsia="Times New Roman" w:hAnsi="Times New Roman" w:cs="Times New Roman"/>
          <w:snapToGrid w:val="0"/>
          <w:sz w:val="28"/>
          <w:szCs w:val="28"/>
          <w:lang w:eastAsia="ru-RU"/>
        </w:rPr>
        <w:t>2. Депутаты осуществляют свои полномочия на непостоянной основе.</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ED3101">
        <w:rPr>
          <w:rFonts w:ascii="Times New Roman" w:eastAsia="Calibri" w:hAnsi="Times New Roman" w:cs="Times New Roman"/>
          <w:sz w:val="28"/>
          <w:szCs w:val="28"/>
          <w:lang w:eastAsia="ru-RU"/>
        </w:rPr>
        <w:t>гарантируется сохранение места работы (должности) на период, который составляет в совокупности 2 рабочих дня в месяц.</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Депутат обязан: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при отсутствии уважительных причин лично участвовать в каждой сессии;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2) соблюдать правила депутатской этики, установленные Собранием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lastRenderedPageBreak/>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4) соблюдать установленные в Собрании депутатов правила публичных выступлений;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5) добросовестно выполнять поручения Собрания депутатов и его органов, данные в пределах их компетенции;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Осуществляя свои полномочия, депутат имеет право:</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7. На депутата распространяются ограничения, запреты, предусмотренные статьей 40 Федерального закона от 6 октября 2003 года № 131-ФЗ.</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впорядке,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ED3101" w:rsidRPr="00ED3101" w:rsidRDefault="00ED3101" w:rsidP="00ED3101">
      <w:pPr>
        <w:spacing w:after="0" w:line="240" w:lineRule="auto"/>
        <w:ind w:firstLine="720"/>
        <w:jc w:val="both"/>
        <w:rPr>
          <w:rFonts w:ascii="Times New Roman" w:eastAsia="Times New Roman" w:hAnsi="Times New Roman" w:cs="Times New Roman"/>
          <w:snapToGrid w:val="0"/>
          <w:sz w:val="28"/>
          <w:szCs w:val="28"/>
          <w:lang w:eastAsia="ru-RU"/>
        </w:rPr>
      </w:pPr>
      <w:r w:rsidRPr="00ED3101">
        <w:rPr>
          <w:rFonts w:ascii="Times New Roman" w:eastAsia="Times New Roman" w:hAnsi="Times New Roman" w:cs="Times New Roman"/>
          <w:snapToGrid w:val="0"/>
          <w:sz w:val="28"/>
          <w:szCs w:val="28"/>
          <w:lang w:eastAsia="ru-RU"/>
        </w:rPr>
        <w:t>8. Полномочия депутата прекращаются досрочно в случае: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смерти;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отставки по собственному желанию;</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ED3101" w:rsidRPr="00ED3101" w:rsidRDefault="00ED3101" w:rsidP="00ED3101">
      <w:pPr>
        <w:spacing w:after="0" w:line="240" w:lineRule="auto"/>
        <w:ind w:firstLine="720"/>
        <w:jc w:val="both"/>
        <w:rPr>
          <w:rFonts w:ascii="Times New Roman" w:eastAsia="Times New Roman" w:hAnsi="Times New Roman" w:cs="Times New Roman"/>
          <w:b/>
          <w:bCs/>
          <w:sz w:val="28"/>
          <w:szCs w:val="28"/>
          <w:lang w:eastAsia="ru-RU"/>
        </w:rPr>
      </w:pPr>
      <w:r w:rsidRPr="00ED3101">
        <w:rPr>
          <w:rFonts w:ascii="Times New Roman" w:eastAsia="Times New Roman" w:hAnsi="Times New Roman" w:cs="Times New Roman"/>
          <w:sz w:val="28"/>
          <w:szCs w:val="28"/>
          <w:lang w:eastAsia="ru-RU"/>
        </w:rPr>
        <w:t>7) прекращения гражданства Российской Федерации</w:t>
      </w:r>
      <w:r w:rsidRPr="00ED3101">
        <w:rPr>
          <w:rFonts w:ascii="Times New Roman" w:eastAsia="Times New Roman" w:hAnsi="Times New Roman" w:cs="Times New Roman"/>
          <w:bCs/>
          <w:sz w:val="28"/>
          <w:szCs w:val="28"/>
          <w:lang w:eastAsia="ru-RU"/>
        </w:rPr>
        <w:t xml:space="preserve"> либо </w:t>
      </w:r>
      <w:r w:rsidRPr="00ED3101">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D3101">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ED3101">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ED3101">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sidRPr="00ED3101">
        <w:rPr>
          <w:rFonts w:ascii="Times New Roman" w:eastAsia="Times New Roman" w:hAnsi="Times New Roman" w:cs="Times New Roman"/>
          <w:bCs/>
          <w:sz w:val="28"/>
          <w:szCs w:val="28"/>
          <w:lang w:eastAsia="ru-RU"/>
        </w:rPr>
        <w:lastRenderedPageBreak/>
        <w:t>местного самоуправления, если иное не предусмотрено международным договором Российской Федерации;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отзыва избирателями;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9) досрочного прекращения полномочий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инструментами»(далее по тексту Устава - Федеральный закон от 7 мая 2013 года № 79-ФЗ), если иное не предусмотрено Федеральным законом от 6 октября 2003 года № 131-ФЗ;</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12) в случае отсутствия депутата без уважительных причин на всех сессиях Собрания депутатов в течение шести месяцев подряд;</w:t>
      </w:r>
    </w:p>
    <w:p w:rsidR="00ED3101" w:rsidRPr="00ED3101" w:rsidRDefault="00ED3101" w:rsidP="00ED3101">
      <w:pPr>
        <w:spacing w:after="0" w:line="240" w:lineRule="auto"/>
        <w:ind w:firstLine="709"/>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13) приобретения им статуса иностранного агента;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14) в иных случаях, установленных Федеральным законом от 6 октября 2003 года № 131-ФЗ и иными федеральными законами.</w:t>
      </w:r>
    </w:p>
    <w:p w:rsidR="00ED3101" w:rsidRPr="00ED3101" w:rsidRDefault="00ED3101" w:rsidP="00ED310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ED3101" w:rsidRPr="00ED3101" w:rsidRDefault="00ED3101" w:rsidP="00ED3101">
      <w:pPr>
        <w:spacing w:after="0" w:line="240" w:lineRule="auto"/>
        <w:ind w:firstLine="720"/>
        <w:jc w:val="both"/>
        <w:rPr>
          <w:rFonts w:ascii="Times New Roman" w:eastAsia="Times New Roman" w:hAnsi="Times New Roman" w:cs="Times New Roman"/>
          <w:bCs/>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bCs/>
          <w:sz w:val="28"/>
          <w:szCs w:val="28"/>
          <w:lang w:eastAsia="ru-RU"/>
        </w:rPr>
      </w:pPr>
      <w:r w:rsidRPr="00ED3101">
        <w:rPr>
          <w:rFonts w:ascii="Times New Roman" w:eastAsia="Times New Roman" w:hAnsi="Times New Roman" w:cs="Times New Roman"/>
          <w:b/>
          <w:bCs/>
          <w:sz w:val="28"/>
          <w:szCs w:val="28"/>
          <w:lang w:eastAsia="ru-RU"/>
        </w:rPr>
        <w:t xml:space="preserve">Статья 26. Полномочия депутата на сессии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Принимая участие в работе сессии, депутат имеет право:</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5) вносить предложения и замечания по повестке дня, по порядку рассмотрения и существу обсуждаемых вопросов, поправки к проектам </w:t>
      </w:r>
      <w:r w:rsidRPr="00ED3101">
        <w:rPr>
          <w:rFonts w:ascii="Times New Roman" w:eastAsia="Times New Roman" w:hAnsi="Times New Roman" w:cs="Times New Roman"/>
          <w:sz w:val="28"/>
          <w:szCs w:val="28"/>
          <w:lang w:eastAsia="ru-RU"/>
        </w:rPr>
        <w:lastRenderedPageBreak/>
        <w:t>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Порядок реализации прав депутата, указанных в настоящей статье, устанавливается Регламентом.</w:t>
      </w:r>
    </w:p>
    <w:p w:rsidR="00ED3101" w:rsidRPr="00ED3101" w:rsidRDefault="00ED3101" w:rsidP="00ED3101">
      <w:pPr>
        <w:keepNext/>
        <w:spacing w:after="0" w:line="240" w:lineRule="auto"/>
        <w:ind w:firstLine="720"/>
        <w:jc w:val="both"/>
        <w:outlineLvl w:val="3"/>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Статья 2</w:t>
      </w:r>
      <w:r w:rsidRPr="00ED3101">
        <w:rPr>
          <w:rFonts w:ascii="Times New Roman" w:eastAsia="Times New Roman" w:hAnsi="Times New Roman" w:cs="Times New Roman"/>
          <w:b/>
          <w:sz w:val="28"/>
          <w:szCs w:val="28"/>
          <w:lang/>
        </w:rPr>
        <w:t>7</w:t>
      </w:r>
      <w:r w:rsidRPr="00ED3101">
        <w:rPr>
          <w:rFonts w:ascii="Times New Roman" w:eastAsia="Times New Roman" w:hAnsi="Times New Roman" w:cs="Times New Roman"/>
          <w:b/>
          <w:sz w:val="28"/>
          <w:szCs w:val="28"/>
          <w:lang/>
        </w:rPr>
        <w:t>. Депутатский запрос</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3. Порядок направления депутатского запроса устанавливается Регламентом.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ED3101" w:rsidRPr="00ED3101" w:rsidRDefault="00ED3101" w:rsidP="00ED3101">
      <w:pPr>
        <w:spacing w:after="0" w:line="240" w:lineRule="auto"/>
        <w:ind w:firstLine="720"/>
        <w:jc w:val="both"/>
        <w:rPr>
          <w:rFonts w:ascii="Times New Roman" w:eastAsia="Times New Roman" w:hAnsi="Times New Roman" w:cs="Times New Roman"/>
          <w:b/>
          <w:strike/>
          <w:sz w:val="28"/>
          <w:szCs w:val="28"/>
          <w:lang w:eastAsia="ru-RU"/>
        </w:rPr>
      </w:pPr>
    </w:p>
    <w:p w:rsidR="00ED3101" w:rsidRPr="00ED3101" w:rsidRDefault="00ED3101" w:rsidP="00ED3101">
      <w:pPr>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Статья 28. Депутатское расследование</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 xml:space="preserve">Статья </w:t>
      </w:r>
      <w:r w:rsidRPr="00ED3101">
        <w:rPr>
          <w:rFonts w:ascii="Times New Roman" w:eastAsia="Times New Roman" w:hAnsi="Times New Roman" w:cs="Times New Roman"/>
          <w:b/>
          <w:sz w:val="28"/>
          <w:szCs w:val="28"/>
          <w:lang/>
        </w:rPr>
        <w:t>29</w:t>
      </w:r>
      <w:r w:rsidRPr="00ED3101">
        <w:rPr>
          <w:rFonts w:ascii="Times New Roman" w:eastAsia="Times New Roman" w:hAnsi="Times New Roman" w:cs="Times New Roman"/>
          <w:b/>
          <w:sz w:val="28"/>
          <w:szCs w:val="28"/>
          <w:lang/>
        </w:rPr>
        <w:t>. Полномочия председателя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К полномочиям председателя Собрания депутатов относится: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организация деятельности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3) созыв сессий, доведение до сведения депутатов и населения времени и места их проведения, а также проекта повестки дня;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руководство подготовкой сессий;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5) ведение сессий, обеспечение при этом соблюдения Регламента, повестки дня и порядка проведения сессий;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издание постановлений и распоряжений по вопросам организации деятельности Совета депутатов, подписание решений Совета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7) оказание содействия депутатам в осуществлении ими своих полномочий;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дача поручений постоянным комиссиям во исполнение решений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9) организация приема граждан, рассмотрение их обращений;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11) открытие и закрытие счетов Собрания депутатов в банках, осуществление функций распорядителя по этим счетам;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12) подписание от имени Собрания депутатов исковых заявлений в суды;</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Собрании депутатов, его органах и на избирательных округах;</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14) координация деятельности постоянных комиссий, депутатских объединений, оказание им помощи и контролирование их работы;</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15)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16) совместно с Администрацией сельсовета участие в организации учебы кадров в поселении;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17)  осуществление иных полномочий в соответствии с настоящим Уставом, Регламентом и решениями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Статья 3</w:t>
      </w:r>
      <w:r w:rsidRPr="00ED3101">
        <w:rPr>
          <w:rFonts w:ascii="Times New Roman" w:eastAsia="Times New Roman" w:hAnsi="Times New Roman" w:cs="Times New Roman"/>
          <w:b/>
          <w:sz w:val="28"/>
          <w:szCs w:val="28"/>
          <w:lang/>
        </w:rPr>
        <w:t>0</w:t>
      </w:r>
      <w:r w:rsidRPr="00ED3101">
        <w:rPr>
          <w:rFonts w:ascii="Times New Roman" w:eastAsia="Times New Roman" w:hAnsi="Times New Roman" w:cs="Times New Roman"/>
          <w:b/>
          <w:sz w:val="28"/>
          <w:szCs w:val="28"/>
          <w:lang/>
        </w:rPr>
        <w:t>. Полномочия заместителя председателя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К полномочиям заместителя председателя Собрания депутатов относится: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 xml:space="preserve">1) исполнение </w:t>
      </w:r>
      <w:r w:rsidRPr="00ED3101">
        <w:rPr>
          <w:rFonts w:ascii="Times New Roman" w:eastAsia="Times New Roman" w:hAnsi="Times New Roman" w:cs="Times New Roman"/>
          <w:sz w:val="28"/>
          <w:szCs w:val="28"/>
          <w:lang/>
        </w:rPr>
        <w:t>полномочий</w:t>
      </w:r>
      <w:r w:rsidRPr="00ED3101">
        <w:rPr>
          <w:rFonts w:ascii="Times New Roman" w:eastAsia="Times New Roman" w:hAnsi="Times New Roman" w:cs="Times New Roman"/>
          <w:sz w:val="28"/>
          <w:szCs w:val="28"/>
          <w:lang/>
        </w:rPr>
        <w:t xml:space="preserve"> председателя Собрания депутатов в случае его  временного отсутствия или освобождения от должности;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представление Собрания депутатов по поручению председателя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осуществление иных полномочий в соответствии с решениями Собрания депутатов и поручениями председателя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Статья 3</w:t>
      </w:r>
      <w:r w:rsidRPr="00ED3101">
        <w:rPr>
          <w:rFonts w:ascii="Times New Roman" w:eastAsia="Times New Roman" w:hAnsi="Times New Roman" w:cs="Times New Roman"/>
          <w:b/>
          <w:sz w:val="28"/>
          <w:szCs w:val="28"/>
          <w:lang/>
        </w:rPr>
        <w:t>1</w:t>
      </w:r>
      <w:r w:rsidRPr="00ED3101">
        <w:rPr>
          <w:rFonts w:ascii="Times New Roman" w:eastAsia="Times New Roman" w:hAnsi="Times New Roman" w:cs="Times New Roman"/>
          <w:b/>
          <w:sz w:val="28"/>
          <w:szCs w:val="28"/>
          <w:lang/>
        </w:rPr>
        <w:t>. Правовой статус главы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lastRenderedPageBreak/>
        <w:t>1. Глава сельсовета является высшим должностным лицом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2. Срок полномочий главы сельсовета составляет пять лет. Глава сельсовета осуществляет свои полномочия на постоянной основе.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Приобского сельсовета Быстроистокского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Приобский сельсовет Быстроистокского района Алтайского края»..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5. </w:t>
      </w:r>
      <w:r w:rsidRPr="00ED3101">
        <w:rPr>
          <w:rFonts w:ascii="Times New Roman" w:eastAsia="Times New Roman" w:hAnsi="Times New Roman" w:cs="Times New Roman"/>
          <w:bCs/>
          <w:sz w:val="28"/>
          <w:szCs w:val="28"/>
          <w:lang w:eastAsia="ru-RU"/>
        </w:rPr>
        <w:t xml:space="preserve">На главу </w:t>
      </w:r>
      <w:r w:rsidRPr="00ED3101">
        <w:rPr>
          <w:rFonts w:ascii="Times New Roman" w:eastAsia="Times New Roman" w:hAnsi="Times New Roman" w:cs="Times New Roman"/>
          <w:sz w:val="28"/>
          <w:szCs w:val="28"/>
          <w:lang w:eastAsia="ru-RU"/>
        </w:rPr>
        <w:t>сельсовета</w:t>
      </w:r>
      <w:r w:rsidRPr="00ED3101">
        <w:rPr>
          <w:rFonts w:ascii="Times New Roman" w:eastAsia="Times New Roman" w:hAnsi="Times New Roman" w:cs="Times New Roman"/>
          <w:bCs/>
          <w:sz w:val="28"/>
          <w:szCs w:val="28"/>
          <w:lang w:eastAsia="ru-RU"/>
        </w:rPr>
        <w:t xml:space="preserve"> распространяются гарантии, предусмотренные статьей 40 Федерального закона от 6 октября 2003 года № 131-ФЗ</w:t>
      </w:r>
      <w:r w:rsidRPr="00ED3101">
        <w:rPr>
          <w:rFonts w:ascii="Times New Roman" w:eastAsia="Times New Roman" w:hAnsi="Times New Roman" w:cs="Times New Roman"/>
          <w:sz w:val="28"/>
          <w:szCs w:val="28"/>
          <w:lang w:eastAsia="ru-RU"/>
        </w:rPr>
        <w:t xml:space="preserve"> и законом Алтайского края от 10 октября 2011 года № 130-ЗС</w:t>
      </w:r>
      <w:r w:rsidRPr="00ED3101">
        <w:rPr>
          <w:rFonts w:ascii="Times New Roman" w:eastAsia="Times New Roman" w:hAnsi="Times New Roman" w:cs="Times New Roman"/>
          <w:bCs/>
          <w:sz w:val="28"/>
          <w:szCs w:val="28"/>
          <w:lang w:eastAsia="ru-RU"/>
        </w:rPr>
        <w:t>.</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6" w:history="1">
        <w:r w:rsidRPr="00ED3101">
          <w:rPr>
            <w:rFonts w:ascii="Times New Roman" w:eastAsia="Times New Roman" w:hAnsi="Times New Roman" w:cs="Times New Roman"/>
            <w:sz w:val="28"/>
            <w:szCs w:val="28"/>
            <w:lang w:eastAsia="ru-RU"/>
          </w:rPr>
          <w:t>законом</w:t>
        </w:r>
      </w:hyperlink>
      <w:r w:rsidRPr="00ED3101">
        <w:rPr>
          <w:rFonts w:ascii="Times New Roman" w:eastAsia="Times New Roman" w:hAnsi="Times New Roman" w:cs="Times New Roman"/>
          <w:sz w:val="28"/>
          <w:szCs w:val="28"/>
          <w:lang w:eastAsia="ru-RU"/>
        </w:rPr>
        <w:t xml:space="preserve"> от 25 декабря 2008 года № 273-ФЗ, Федеральным законом от 3 декабря 2012 года № 230-ФЗ, Федеральным законом от 7 мая 2013 года № 79-ФЗ.</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sz w:val="28"/>
          <w:szCs w:val="28"/>
          <w:lang w:eastAsia="ru-RU"/>
        </w:rPr>
        <w:t>7. Глава сельсовета подконтролен и подотчетен населению и Собранию депутатов.</w:t>
      </w:r>
    </w:p>
    <w:p w:rsidR="00ED3101" w:rsidRPr="00ED3101" w:rsidRDefault="00ED3101" w:rsidP="00ED3101">
      <w:pPr>
        <w:spacing w:after="0" w:line="240" w:lineRule="auto"/>
        <w:ind w:firstLine="720"/>
        <w:jc w:val="both"/>
        <w:rPr>
          <w:rFonts w:ascii="Times New Roman" w:eastAsia="Times New Roman" w:hAnsi="Times New Roman" w:cs="Times New Roman"/>
          <w:bCs/>
          <w:iCs/>
          <w:sz w:val="28"/>
          <w:szCs w:val="28"/>
          <w:lang w:eastAsia="ru-RU"/>
        </w:rPr>
      </w:pPr>
      <w:r w:rsidRPr="00ED3101">
        <w:rPr>
          <w:rFonts w:ascii="Times New Roman" w:eastAsia="Times New Roman" w:hAnsi="Times New Roman" w:cs="Times New Roman"/>
          <w:bCs/>
          <w:iCs/>
          <w:sz w:val="28"/>
          <w:szCs w:val="28"/>
          <w:lang w:eastAsia="ru-RU"/>
        </w:rPr>
        <w:lastRenderedPageBreak/>
        <w:t>8.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Статья 3</w:t>
      </w:r>
      <w:r w:rsidRPr="00ED3101">
        <w:rPr>
          <w:rFonts w:ascii="Times New Roman" w:eastAsia="Times New Roman" w:hAnsi="Times New Roman" w:cs="Times New Roman"/>
          <w:b/>
          <w:sz w:val="28"/>
          <w:szCs w:val="28"/>
          <w:lang/>
        </w:rPr>
        <w:t>2</w:t>
      </w:r>
      <w:r w:rsidRPr="00ED3101">
        <w:rPr>
          <w:rFonts w:ascii="Times New Roman" w:eastAsia="Times New Roman" w:hAnsi="Times New Roman" w:cs="Times New Roman"/>
          <w:b/>
          <w:sz w:val="28"/>
          <w:szCs w:val="28"/>
          <w:lang/>
        </w:rPr>
        <w:t>. Досрочное прекращение полномочий главы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смерти;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отставки по собственному желанию;</w:t>
      </w:r>
    </w:p>
    <w:p w:rsidR="00ED3101" w:rsidRPr="00ED3101" w:rsidRDefault="00ED3101" w:rsidP="00ED3101">
      <w:pPr>
        <w:spacing w:after="0" w:line="240" w:lineRule="auto"/>
        <w:ind w:firstLine="720"/>
        <w:jc w:val="both"/>
        <w:rPr>
          <w:rFonts w:ascii="Times New Roman" w:eastAsia="Times New Roman" w:hAnsi="Times New Roman" w:cs="Times New Roman"/>
          <w:bCs/>
          <w:iCs/>
          <w:sz w:val="28"/>
          <w:szCs w:val="28"/>
          <w:lang/>
        </w:rPr>
      </w:pPr>
      <w:r w:rsidRPr="00ED3101">
        <w:rPr>
          <w:rFonts w:ascii="Times New Roman" w:eastAsia="Times New Roman" w:hAnsi="Times New Roman" w:cs="Times New Roman"/>
          <w:bCs/>
          <w:iCs/>
          <w:sz w:val="28"/>
          <w:szCs w:val="28"/>
          <w:lang/>
        </w:rPr>
        <w:t>3) удаления в отставку в соответствии со статьей 74.1 Федерального закона от 6 октября 2003 года № 131-ФЗ;</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bCs/>
          <w:iCs/>
          <w:sz w:val="28"/>
          <w:szCs w:val="28"/>
          <w:lang/>
        </w:rPr>
        <w:t>4)</w:t>
      </w:r>
      <w:r w:rsidRPr="00ED3101">
        <w:rPr>
          <w:rFonts w:ascii="Times New Roman" w:eastAsia="Times New Roman" w:hAnsi="Times New Roman" w:cs="Times New Roman"/>
          <w:sz w:val="28"/>
          <w:szCs w:val="28"/>
          <w:lang/>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5)</w:t>
      </w:r>
      <w:r w:rsidRPr="00ED3101">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6)</w:t>
      </w:r>
      <w:r w:rsidRPr="00ED3101">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7)</w:t>
      </w:r>
      <w:r w:rsidRPr="00ED3101">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8)</w:t>
      </w:r>
      <w:r w:rsidRPr="00ED3101">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ED3101" w:rsidRPr="00ED3101" w:rsidRDefault="00ED3101" w:rsidP="00ED3101">
      <w:pPr>
        <w:spacing w:after="0" w:line="240" w:lineRule="auto"/>
        <w:ind w:firstLine="720"/>
        <w:jc w:val="both"/>
        <w:rPr>
          <w:rFonts w:ascii="Times New Roman" w:eastAsia="Times New Roman" w:hAnsi="Times New Roman" w:cs="Times New Roman"/>
          <w:b/>
          <w:bCs/>
          <w:sz w:val="28"/>
          <w:szCs w:val="28"/>
          <w:lang w:eastAsia="ru-RU"/>
        </w:rPr>
      </w:pPr>
      <w:r w:rsidRPr="00ED3101">
        <w:rPr>
          <w:rFonts w:ascii="Times New Roman" w:eastAsia="Times New Roman" w:hAnsi="Times New Roman" w:cs="Times New Roman"/>
          <w:bCs/>
          <w:iCs/>
          <w:sz w:val="28"/>
          <w:szCs w:val="28"/>
          <w:lang w:eastAsia="ru-RU"/>
        </w:rPr>
        <w:t>9)</w:t>
      </w:r>
      <w:r w:rsidRPr="00ED3101">
        <w:rPr>
          <w:rFonts w:ascii="Times New Roman" w:eastAsia="Times New Roman" w:hAnsi="Times New Roman" w:cs="Times New Roman"/>
          <w:sz w:val="28"/>
          <w:szCs w:val="28"/>
          <w:lang w:eastAsia="ru-RU"/>
        </w:rPr>
        <w:t xml:space="preserve"> прекращения гражданства Российской Федерации</w:t>
      </w:r>
      <w:r w:rsidRPr="00ED3101">
        <w:rPr>
          <w:rFonts w:ascii="Times New Roman" w:eastAsia="Times New Roman" w:hAnsi="Times New Roman" w:cs="Times New Roman"/>
          <w:bCs/>
          <w:sz w:val="28"/>
          <w:szCs w:val="28"/>
          <w:lang w:eastAsia="ru-RU"/>
        </w:rPr>
        <w:t xml:space="preserve"> либо </w:t>
      </w:r>
      <w:r w:rsidRPr="00ED3101">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D3101">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ED3101">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ED3101">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10)</w:t>
      </w:r>
      <w:r w:rsidRPr="00ED3101">
        <w:rPr>
          <w:rFonts w:ascii="Times New Roman" w:eastAsia="Times New Roman" w:hAnsi="Times New Roman" w:cs="Times New Roman"/>
          <w:sz w:val="28"/>
          <w:szCs w:val="28"/>
          <w:lang w:eastAsia="ru-RU"/>
        </w:rPr>
        <w:t xml:space="preserve"> отзыва избирателями;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11</w:t>
      </w:r>
      <w:r w:rsidRPr="00ED3101">
        <w:rPr>
          <w:rFonts w:ascii="Times New Roman" w:eastAsia="Times New Roman" w:hAnsi="Times New Roman" w:cs="Times New Roman"/>
          <w:b/>
          <w:bCs/>
          <w:iCs/>
          <w:sz w:val="28"/>
          <w:szCs w:val="28"/>
          <w:lang w:eastAsia="ru-RU"/>
        </w:rPr>
        <w:t>)</w:t>
      </w:r>
      <w:r w:rsidRPr="00ED3101">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12)</w:t>
      </w:r>
      <w:r w:rsidRPr="00ED3101">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13)</w:t>
      </w:r>
      <w:r w:rsidRPr="00ED3101">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14)</w:t>
      </w:r>
      <w:r w:rsidRPr="00ED3101">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D3101" w:rsidRPr="00ED3101" w:rsidRDefault="00ED3101" w:rsidP="00ED31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15) приобретения им статуса иностранного агента.</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 xml:space="preserve">2. Полномочия главы сельсовета в случаях, предусмотренных пунктами 1, </w:t>
      </w:r>
      <w:r w:rsidRPr="00ED3101">
        <w:rPr>
          <w:rFonts w:ascii="Times New Roman" w:eastAsia="Times New Roman" w:hAnsi="Times New Roman" w:cs="Times New Roman"/>
          <w:bCs/>
          <w:iCs/>
          <w:sz w:val="28"/>
          <w:szCs w:val="28"/>
          <w:lang w:eastAsia="ru-RU"/>
        </w:rPr>
        <w:t>5-9</w:t>
      </w:r>
      <w:r w:rsidRPr="00ED3101">
        <w:rPr>
          <w:rFonts w:ascii="Times New Roman" w:eastAsia="Times New Roman" w:hAnsi="Times New Roman" w:cs="Times New Roman"/>
          <w:sz w:val="28"/>
          <w:szCs w:val="28"/>
          <w:lang w:eastAsia="ru-RU"/>
        </w:rPr>
        <w:t xml:space="preserve"> и </w:t>
      </w:r>
      <w:r w:rsidRPr="00ED3101">
        <w:rPr>
          <w:rFonts w:ascii="Times New Roman" w:eastAsia="Times New Roman" w:hAnsi="Times New Roman" w:cs="Times New Roman"/>
          <w:bCs/>
          <w:iCs/>
          <w:sz w:val="28"/>
          <w:szCs w:val="28"/>
          <w:lang w:eastAsia="ru-RU"/>
        </w:rPr>
        <w:t>11</w:t>
      </w:r>
      <w:r w:rsidRPr="00ED3101">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  </w:t>
      </w:r>
    </w:p>
    <w:p w:rsidR="00ED3101" w:rsidRPr="00ED3101" w:rsidRDefault="00ED3101" w:rsidP="00ED3101">
      <w:pPr>
        <w:widowControl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napToGrid w:val="0"/>
          <w:sz w:val="28"/>
          <w:szCs w:val="28"/>
          <w:lang w:eastAsia="ru-RU"/>
        </w:rPr>
        <w:t>Полномочия главы сельсовета в случа</w:t>
      </w:r>
      <w:r w:rsidRPr="00ED3101">
        <w:rPr>
          <w:rFonts w:ascii="Times New Roman" w:eastAsia="Times New Roman" w:hAnsi="Times New Roman" w:cs="Times New Roman"/>
          <w:bCs/>
          <w:iCs/>
          <w:snapToGrid w:val="0"/>
          <w:sz w:val="28"/>
          <w:szCs w:val="28"/>
          <w:lang w:eastAsia="ru-RU"/>
        </w:rPr>
        <w:t>ях</w:t>
      </w:r>
      <w:r w:rsidRPr="00ED3101">
        <w:rPr>
          <w:rFonts w:ascii="Times New Roman" w:eastAsia="Times New Roman" w:hAnsi="Times New Roman" w:cs="Times New Roman"/>
          <w:snapToGrid w:val="0"/>
          <w:sz w:val="28"/>
          <w:szCs w:val="28"/>
          <w:lang w:eastAsia="ru-RU"/>
        </w:rPr>
        <w:t>, предусмотренн</w:t>
      </w:r>
      <w:r w:rsidRPr="00ED3101">
        <w:rPr>
          <w:rFonts w:ascii="Times New Roman" w:eastAsia="Times New Roman" w:hAnsi="Times New Roman" w:cs="Times New Roman"/>
          <w:bCs/>
          <w:iCs/>
          <w:snapToGrid w:val="0"/>
          <w:sz w:val="28"/>
          <w:szCs w:val="28"/>
          <w:lang w:eastAsia="ru-RU"/>
        </w:rPr>
        <w:t>ых</w:t>
      </w:r>
      <w:r w:rsidRPr="00ED3101">
        <w:rPr>
          <w:rFonts w:ascii="Times New Roman" w:eastAsia="Times New Roman" w:hAnsi="Times New Roman" w:cs="Times New Roman"/>
          <w:snapToGrid w:val="0"/>
          <w:sz w:val="28"/>
          <w:szCs w:val="28"/>
          <w:lang w:eastAsia="ru-RU"/>
        </w:rPr>
        <w:t xml:space="preserve"> пункт</w:t>
      </w:r>
      <w:r w:rsidRPr="00ED3101">
        <w:rPr>
          <w:rFonts w:ascii="Times New Roman" w:eastAsia="Times New Roman" w:hAnsi="Times New Roman" w:cs="Times New Roman"/>
          <w:bCs/>
          <w:iCs/>
          <w:snapToGrid w:val="0"/>
          <w:sz w:val="28"/>
          <w:szCs w:val="28"/>
          <w:lang w:eastAsia="ru-RU"/>
        </w:rPr>
        <w:t>ами</w:t>
      </w:r>
      <w:r w:rsidRPr="00ED3101">
        <w:rPr>
          <w:rFonts w:ascii="Times New Roman" w:eastAsia="Times New Roman" w:hAnsi="Times New Roman" w:cs="Times New Roman"/>
          <w:snapToGrid w:val="0"/>
          <w:sz w:val="28"/>
          <w:szCs w:val="28"/>
          <w:lang w:eastAsia="ru-RU"/>
        </w:rPr>
        <w:t xml:space="preserve"> 2,</w:t>
      </w:r>
      <w:r w:rsidRPr="00ED3101">
        <w:rPr>
          <w:rFonts w:ascii="Times New Roman" w:eastAsia="Times New Roman" w:hAnsi="Times New Roman" w:cs="Times New Roman"/>
          <w:bCs/>
          <w:iCs/>
          <w:snapToGrid w:val="0"/>
          <w:sz w:val="28"/>
          <w:szCs w:val="28"/>
          <w:lang w:eastAsia="ru-RU"/>
        </w:rPr>
        <w:t xml:space="preserve"> 3</w:t>
      </w:r>
      <w:r w:rsidRPr="00ED3101">
        <w:rPr>
          <w:rFonts w:ascii="Times New Roman" w:eastAsia="Times New Roman" w:hAnsi="Times New Roman" w:cs="Times New Roman"/>
          <w:snapToGrid w:val="0"/>
          <w:sz w:val="28"/>
          <w:szCs w:val="28"/>
          <w:lang w:eastAsia="ru-RU"/>
        </w:rPr>
        <w:t xml:space="preserve"> части 1 настоящей статьи, прекращаются со дня принятия Собранием </w:t>
      </w:r>
      <w:r w:rsidRPr="00ED3101">
        <w:rPr>
          <w:rFonts w:ascii="Times New Roman" w:eastAsia="Times New Roman" w:hAnsi="Times New Roman" w:cs="Times New Roman"/>
          <w:sz w:val="28"/>
          <w:szCs w:val="28"/>
          <w:lang w:eastAsia="ru-RU"/>
        </w:rPr>
        <w:t>депутатов</w:t>
      </w:r>
      <w:r w:rsidRPr="00ED3101">
        <w:rPr>
          <w:rFonts w:ascii="Times New Roman" w:eastAsia="Times New Roman" w:hAnsi="Times New Roman" w:cs="Times New Roman"/>
          <w:snapToGrid w:val="0"/>
          <w:sz w:val="28"/>
          <w:szCs w:val="28"/>
          <w:lang w:eastAsia="ru-RU"/>
        </w:rPr>
        <w:t xml:space="preserve"> решения об отставке по собственному желанию или </w:t>
      </w:r>
      <w:r w:rsidRPr="00ED3101">
        <w:rPr>
          <w:rFonts w:ascii="Times New Roman" w:eastAsia="Times New Roman" w:hAnsi="Times New Roman" w:cs="Times New Roman"/>
          <w:bCs/>
          <w:iCs/>
          <w:snapToGrid w:val="0"/>
          <w:sz w:val="28"/>
          <w:szCs w:val="28"/>
          <w:lang w:eastAsia="ru-RU"/>
        </w:rPr>
        <w:t>удалении в отставку</w:t>
      </w:r>
      <w:r w:rsidRPr="00ED3101">
        <w:rPr>
          <w:rFonts w:ascii="Times New Roman" w:eastAsia="Times New Roman" w:hAnsi="Times New Roman" w:cs="Times New Roman"/>
          <w:snapToGrid w:val="0"/>
          <w:sz w:val="28"/>
          <w:szCs w:val="28"/>
          <w:lang w:eastAsia="ru-RU"/>
        </w:rPr>
        <w:t>главы сельсовета.</w:t>
      </w:r>
    </w:p>
    <w:p w:rsidR="00ED3101" w:rsidRPr="00ED3101" w:rsidRDefault="00ED3101" w:rsidP="00ED3101">
      <w:pPr>
        <w:widowControl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napToGrid w:val="0"/>
          <w:sz w:val="28"/>
          <w:szCs w:val="28"/>
          <w:lang w:eastAsia="ru-RU"/>
        </w:rPr>
        <w:t xml:space="preserve">Полномочия главы сельсовета в случае, предусмотренном пунктом </w:t>
      </w:r>
      <w:r w:rsidRPr="00ED3101">
        <w:rPr>
          <w:rFonts w:ascii="Times New Roman" w:eastAsia="Times New Roman" w:hAnsi="Times New Roman" w:cs="Times New Roman"/>
          <w:bCs/>
          <w:iCs/>
          <w:snapToGrid w:val="0"/>
          <w:sz w:val="28"/>
          <w:szCs w:val="28"/>
          <w:lang w:eastAsia="ru-RU"/>
        </w:rPr>
        <w:t>4</w:t>
      </w:r>
      <w:r w:rsidRPr="00ED3101">
        <w:rPr>
          <w:rFonts w:ascii="Times New Roman" w:eastAsia="Times New Roman" w:hAnsi="Times New Roman" w:cs="Times New Roman"/>
          <w:snapToGrid w:val="0"/>
          <w:sz w:val="28"/>
          <w:szCs w:val="28"/>
          <w:lang w:eastAsia="ru-RU"/>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ED3101">
        <w:rPr>
          <w:rFonts w:ascii="Times New Roman" w:eastAsia="Times New Roman" w:hAnsi="Times New Roman" w:cs="Times New Roman"/>
          <w:bCs/>
          <w:iCs/>
          <w:sz w:val="28"/>
          <w:szCs w:val="28"/>
          <w:lang w:eastAsia="ru-RU"/>
        </w:rPr>
        <w:t xml:space="preserve">10 </w:t>
      </w:r>
      <w:r w:rsidRPr="00ED3101">
        <w:rPr>
          <w:rFonts w:ascii="Times New Roman" w:eastAsia="Times New Roman" w:hAnsi="Times New Roman" w:cs="Times New Roman"/>
          <w:sz w:val="28"/>
          <w:szCs w:val="28"/>
          <w:lang w:eastAsia="ru-RU"/>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  </w:t>
      </w:r>
    </w:p>
    <w:p w:rsidR="00ED3101" w:rsidRPr="00ED3101" w:rsidRDefault="00ED3101" w:rsidP="00ED3101">
      <w:pPr>
        <w:widowControl w:val="0"/>
        <w:spacing w:after="0" w:line="240" w:lineRule="auto"/>
        <w:ind w:firstLine="720"/>
        <w:jc w:val="both"/>
        <w:rPr>
          <w:rFonts w:ascii="Times New Roman" w:eastAsia="Times New Roman" w:hAnsi="Times New Roman" w:cs="Times New Roman"/>
          <w:snapToGrid w:val="0"/>
          <w:sz w:val="28"/>
          <w:szCs w:val="28"/>
          <w:lang w:eastAsia="ru-RU"/>
        </w:rPr>
      </w:pPr>
      <w:r w:rsidRPr="00ED3101">
        <w:rPr>
          <w:rFonts w:ascii="Times New Roman" w:eastAsia="Times New Roman" w:hAnsi="Times New Roman" w:cs="Times New Roman"/>
          <w:snapToGrid w:val="0"/>
          <w:sz w:val="28"/>
          <w:szCs w:val="28"/>
          <w:lang w:eastAsia="ru-RU"/>
        </w:rPr>
        <w:t xml:space="preserve">Полномочия главы сельсовета в случаях, предусмотренных пунктами </w:t>
      </w:r>
      <w:r w:rsidRPr="00ED3101">
        <w:rPr>
          <w:rFonts w:ascii="Times New Roman" w:eastAsia="Times New Roman" w:hAnsi="Times New Roman" w:cs="Times New Roman"/>
          <w:bCs/>
          <w:iCs/>
          <w:snapToGrid w:val="0"/>
          <w:sz w:val="28"/>
          <w:szCs w:val="28"/>
          <w:lang w:eastAsia="ru-RU"/>
        </w:rPr>
        <w:t>12-14</w:t>
      </w:r>
      <w:r w:rsidRPr="00ED3101">
        <w:rPr>
          <w:rFonts w:ascii="Times New Roman" w:eastAsia="Times New Roman" w:hAnsi="Times New Roman" w:cs="Times New Roman"/>
          <w:snapToGrid w:val="0"/>
          <w:sz w:val="28"/>
          <w:szCs w:val="28"/>
          <w:lang w:eastAsia="ru-RU"/>
        </w:rPr>
        <w:t xml:space="preserve"> части 1 настоящей статьи, прекращаются в соответствии с законом Алтайского края.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 xml:space="preserve">3. </w:t>
      </w:r>
      <w:r w:rsidRPr="00ED3101">
        <w:rPr>
          <w:rFonts w:ascii="Times New Roman" w:eastAsia="Times New Roman" w:hAnsi="Times New Roman" w:cs="Times New Roman"/>
          <w:sz w:val="28"/>
          <w:szCs w:val="28"/>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
          <w:sz w:val="28"/>
          <w:szCs w:val="28"/>
          <w:lang w:eastAsia="ru-RU"/>
        </w:rPr>
        <w:t>Статья 33.Полномочия главы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К полномочиям главы сельсовета относится: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обеспечение составления проекта бюджета поселения, обеспечение его исполнения;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3)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sz w:val="28"/>
          <w:szCs w:val="28"/>
          <w:lang w:eastAsia="ru-RU"/>
        </w:rPr>
        <w:lastRenderedPageBreak/>
        <w:t>6) назначение на должность с заключением трудового договора и освобождение от нее руководителей муниципальных предприятий и учреждений;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7) подписание и обнародованиев порядке, установленном настоящим Уставом, нормативных правовых актов, принятых Собранием депутатов, с указанием должности «глава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организация приема граждан в Администрации сельсовета, рассмотрения их обращений, принятия по ним решений;</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sz w:val="28"/>
          <w:szCs w:val="28"/>
          <w:lang w:eastAsia="ru-RU"/>
        </w:rPr>
        <w:t xml:space="preserve">9) в случаях, предусмотренных федеральными законами, обращение в суд с заявлениями </w:t>
      </w:r>
      <w:r w:rsidRPr="00ED3101">
        <w:rPr>
          <w:rFonts w:ascii="Times New Roman" w:eastAsia="Times New Roman" w:hAnsi="Times New Roman" w:cs="Times New Roman"/>
          <w:snapToGrid w:val="0"/>
          <w:sz w:val="28"/>
          <w:szCs w:val="28"/>
          <w:lang w:eastAsia="ru-RU"/>
        </w:rPr>
        <w:t>в защиту публичных интересов;</w:t>
      </w:r>
    </w:p>
    <w:p w:rsidR="00ED3101" w:rsidRPr="00ED3101" w:rsidRDefault="00ED3101" w:rsidP="00ED3101">
      <w:pPr>
        <w:spacing w:after="0" w:line="240" w:lineRule="auto"/>
        <w:ind w:firstLine="720"/>
        <w:jc w:val="both"/>
        <w:rPr>
          <w:rFonts w:ascii="Times New Roman" w:eastAsia="Times New Roman" w:hAnsi="Times New Roman" w:cs="Times New Roman"/>
          <w:bCs/>
          <w:iCs/>
          <w:sz w:val="28"/>
          <w:szCs w:val="28"/>
          <w:lang w:eastAsia="ru-RU"/>
        </w:rPr>
      </w:pPr>
      <w:r w:rsidRPr="00ED3101">
        <w:rPr>
          <w:rFonts w:ascii="Times New Roman" w:eastAsia="Times New Roman" w:hAnsi="Times New Roman" w:cs="Times New Roman"/>
          <w:bCs/>
          <w:iCs/>
          <w:sz w:val="28"/>
          <w:szCs w:val="28"/>
          <w:lang w:eastAsia="ru-RU"/>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11)</w:t>
      </w:r>
      <w:r w:rsidRPr="00ED3101">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и настоящим Уставом.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Статья 3</w:t>
      </w:r>
      <w:r w:rsidRPr="00ED3101">
        <w:rPr>
          <w:rFonts w:ascii="Times New Roman" w:eastAsia="Times New Roman" w:hAnsi="Times New Roman" w:cs="Times New Roman"/>
          <w:b/>
          <w:sz w:val="28"/>
          <w:szCs w:val="28"/>
          <w:lang/>
        </w:rPr>
        <w:t>4</w:t>
      </w:r>
      <w:r w:rsidRPr="00ED3101">
        <w:rPr>
          <w:rFonts w:ascii="Times New Roman" w:eastAsia="Times New Roman" w:hAnsi="Times New Roman" w:cs="Times New Roman"/>
          <w:b/>
          <w:sz w:val="28"/>
          <w:szCs w:val="28"/>
          <w:lang/>
        </w:rPr>
        <w:t>. Правовой статус Администрации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Администрация сельсовета является постоянно действующим исполнительно-распорядительным органом поселения.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Структура Администрации сельсовета утверждается Собранием депутатов по представлению главы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Администрация сельсовета обладает правами юридического лица, действует на основании настоящего Устава.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Наименование юридического лица «Администрация Приобского сельсовета Быстроистокского района Алтайского края» помещается на штампах и бланках Администрации сельсовета, а также на соответствующих печатях.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Местонахождение Администрации сельсовета: 659566, село Приобское Быстроистокского района Алтайского края, ул. Молодежная, 2</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Статья 3</w:t>
      </w:r>
      <w:r w:rsidRPr="00ED3101">
        <w:rPr>
          <w:rFonts w:ascii="Times New Roman" w:eastAsia="Times New Roman" w:hAnsi="Times New Roman" w:cs="Times New Roman"/>
          <w:b/>
          <w:sz w:val="28"/>
          <w:szCs w:val="28"/>
          <w:lang/>
        </w:rPr>
        <w:t>5</w:t>
      </w:r>
      <w:r w:rsidRPr="00ED3101">
        <w:rPr>
          <w:rFonts w:ascii="Times New Roman" w:eastAsia="Times New Roman" w:hAnsi="Times New Roman" w:cs="Times New Roman"/>
          <w:b/>
          <w:sz w:val="28"/>
          <w:szCs w:val="28"/>
          <w:lang/>
        </w:rPr>
        <w:t>. Порядок формирования Администрации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Подотчетность должностных лиц Администрации сельсовета устанавливается главой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
          <w:sz w:val="28"/>
          <w:szCs w:val="28"/>
          <w:lang w:eastAsia="ru-RU"/>
        </w:rPr>
        <w:t xml:space="preserve">Статья 36.Полномочия Администрации сельсовета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К полномочиям Администрации сельсовета относится: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w:t>
      </w:r>
      <w:r w:rsidRPr="00ED3101">
        <w:rPr>
          <w:rFonts w:ascii="Times New Roman" w:eastAsia="Times New Roman" w:hAnsi="Times New Roman" w:cs="Times New Roman"/>
          <w:sz w:val="28"/>
          <w:szCs w:val="28"/>
          <w:lang w:eastAsia="ru-RU"/>
        </w:rPr>
        <w:lastRenderedPageBreak/>
        <w:t>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получение кредитов на условиях, согласованных с Собранием депутатов, эмиссия ценных бумаг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ED3101" w:rsidRPr="00ED3101" w:rsidRDefault="00ED3101" w:rsidP="00ED310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11) организация благоустройства территории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16) регистрация трудовых договоров работников с работодателями - физическими лицами, не являющимися индивидуальными предпринимателями;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18)</w:t>
      </w:r>
      <w:r w:rsidRPr="00ED3101">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19)</w:t>
      </w:r>
      <w:r w:rsidRPr="00ED3101">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21)</w:t>
      </w:r>
      <w:r w:rsidRPr="00ED3101">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 xml:space="preserve">Статья 37.Осуществление Администрацией сельсовета отдельных государственных полномочий </w:t>
      </w:r>
    </w:p>
    <w:p w:rsidR="00ED3101" w:rsidRPr="00ED3101" w:rsidRDefault="00ED3101" w:rsidP="00ED3101">
      <w:pPr>
        <w:spacing w:after="0" w:line="240" w:lineRule="auto"/>
        <w:ind w:firstLine="720"/>
        <w:jc w:val="both"/>
        <w:rPr>
          <w:rFonts w:ascii="Times New Roman" w:eastAsia="Times New Roman" w:hAnsi="Times New Roman" w:cs="Times New Roman"/>
          <w:spacing w:val="-3"/>
          <w:sz w:val="28"/>
          <w:szCs w:val="28"/>
          <w:lang w:eastAsia="ru-RU"/>
        </w:rPr>
      </w:pPr>
      <w:r w:rsidRPr="00ED3101">
        <w:rPr>
          <w:rFonts w:ascii="Times New Roman" w:eastAsia="Times New Roman" w:hAnsi="Times New Roman" w:cs="Times New Roman"/>
          <w:spacing w:val="-3"/>
          <w:sz w:val="28"/>
          <w:szCs w:val="28"/>
          <w:lang w:eastAsia="ru-RU"/>
        </w:rPr>
        <w:t>Администрация сельсовета осуществля</w:t>
      </w:r>
      <w:r w:rsidRPr="00ED3101">
        <w:rPr>
          <w:rFonts w:ascii="Times New Roman" w:eastAsia="Times New Roman" w:hAnsi="Times New Roman" w:cs="Times New Roman"/>
          <w:bCs/>
          <w:iCs/>
          <w:spacing w:val="-3"/>
          <w:sz w:val="28"/>
          <w:szCs w:val="28"/>
          <w:lang w:eastAsia="ru-RU"/>
        </w:rPr>
        <w:t>ет</w:t>
      </w:r>
      <w:r w:rsidRPr="00ED3101">
        <w:rPr>
          <w:rFonts w:ascii="Times New Roman" w:eastAsia="Times New Roman" w:hAnsi="Times New Roman" w:cs="Times New Roman"/>
          <w:spacing w:val="-3"/>
          <w:sz w:val="28"/>
          <w:szCs w:val="28"/>
          <w:lang w:eastAsia="ru-RU"/>
        </w:rPr>
        <w:t xml:space="preserve"> отдельные государственные полномочия в соответствии с федеральными законами и законами Алтайского края о передач</w:t>
      </w:r>
      <w:r w:rsidRPr="00ED3101">
        <w:rPr>
          <w:rFonts w:ascii="Times New Roman" w:eastAsia="Times New Roman" w:hAnsi="Times New Roman" w:cs="Times New Roman"/>
          <w:bCs/>
          <w:iCs/>
          <w:spacing w:val="-3"/>
          <w:sz w:val="28"/>
          <w:szCs w:val="28"/>
          <w:lang w:eastAsia="ru-RU"/>
        </w:rPr>
        <w:t>е</w:t>
      </w:r>
      <w:r w:rsidRPr="00ED3101">
        <w:rPr>
          <w:rFonts w:ascii="Times New Roman" w:eastAsia="Times New Roman" w:hAnsi="Times New Roman" w:cs="Times New Roman"/>
          <w:spacing w:val="-3"/>
          <w:sz w:val="28"/>
          <w:szCs w:val="28"/>
          <w:lang w:eastAsia="ru-RU"/>
        </w:rPr>
        <w:t xml:space="preserve"> органам местного самоуправления таких полномочий.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keepNext/>
        <w:spacing w:after="0" w:line="240" w:lineRule="auto"/>
        <w:ind w:firstLine="720"/>
        <w:jc w:val="both"/>
        <w:outlineLvl w:val="0"/>
        <w:rPr>
          <w:rFonts w:ascii="Times New Roman" w:eastAsia="Times New Roman" w:hAnsi="Times New Roman" w:cs="Times New Roman"/>
          <w:sz w:val="28"/>
          <w:szCs w:val="28"/>
          <w:lang/>
        </w:rPr>
      </w:pPr>
      <w:r w:rsidRPr="00ED3101">
        <w:rPr>
          <w:rFonts w:ascii="Times New Roman" w:eastAsia="Times New Roman" w:hAnsi="Times New Roman" w:cs="Times New Roman"/>
          <w:b/>
          <w:bCs/>
          <w:sz w:val="28"/>
          <w:szCs w:val="28"/>
          <w:lang/>
        </w:rPr>
        <w:t xml:space="preserve">ГЛАВА </w:t>
      </w:r>
      <w:r w:rsidRPr="00ED3101">
        <w:rPr>
          <w:rFonts w:ascii="Times New Roman" w:eastAsia="Times New Roman" w:hAnsi="Times New Roman" w:cs="Times New Roman"/>
          <w:b/>
          <w:bCs/>
          <w:sz w:val="28"/>
          <w:szCs w:val="28"/>
          <w:lang/>
        </w:rPr>
        <w:t>4</w:t>
      </w:r>
      <w:r w:rsidRPr="00ED3101">
        <w:rPr>
          <w:rFonts w:ascii="Times New Roman" w:eastAsia="Times New Roman" w:hAnsi="Times New Roman" w:cs="Times New Roman"/>
          <w:b/>
          <w:bCs/>
          <w:sz w:val="28"/>
          <w:szCs w:val="28"/>
          <w:lang/>
        </w:rPr>
        <w:t>.</w:t>
      </w:r>
      <w:r w:rsidRPr="00ED3101">
        <w:rPr>
          <w:rFonts w:ascii="Times New Roman" w:eastAsia="Times New Roman" w:hAnsi="Times New Roman" w:cs="Times New Roman"/>
          <w:b/>
          <w:sz w:val="28"/>
          <w:szCs w:val="28"/>
          <w:lang/>
        </w:rPr>
        <w:t>МУНИЦИПАЛЬНЫЕ ПРАВОВЫЕ АКТЫ</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keepNext/>
        <w:spacing w:after="0" w:line="240" w:lineRule="auto"/>
        <w:ind w:firstLine="720"/>
        <w:jc w:val="both"/>
        <w:outlineLvl w:val="2"/>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 xml:space="preserve">Статья </w:t>
      </w:r>
      <w:r w:rsidRPr="00ED3101">
        <w:rPr>
          <w:rFonts w:ascii="Times New Roman" w:eastAsia="Times New Roman" w:hAnsi="Times New Roman" w:cs="Times New Roman"/>
          <w:b/>
          <w:sz w:val="28"/>
          <w:szCs w:val="28"/>
          <w:lang/>
        </w:rPr>
        <w:t>38</w:t>
      </w:r>
      <w:r w:rsidRPr="00ED3101">
        <w:rPr>
          <w:rFonts w:ascii="Times New Roman" w:eastAsia="Times New Roman" w:hAnsi="Times New Roman" w:cs="Times New Roman"/>
          <w:b/>
          <w:sz w:val="28"/>
          <w:szCs w:val="28"/>
          <w:lang/>
        </w:rPr>
        <w:t>. Муниципальные правовые акты</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В систему муниципальных правовых актов поселения входят:</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решения, принятые на местном референдуме;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решения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постановления и распоряжения председателя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постановления и распоряжения главы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bCs/>
          <w:iCs/>
          <w:sz w:val="28"/>
          <w:szCs w:val="28"/>
          <w:lang w:eastAsia="ru-RU"/>
        </w:rPr>
      </w:pPr>
      <w:r w:rsidRPr="00ED3101">
        <w:rPr>
          <w:rFonts w:ascii="Times New Roman" w:eastAsia="Times New Roman" w:hAnsi="Times New Roman" w:cs="Times New Roman"/>
          <w:bCs/>
          <w:iCs/>
          <w:sz w:val="28"/>
          <w:szCs w:val="28"/>
          <w:lang w:eastAsia="ru-RU"/>
        </w:rPr>
        <w:t>6) постановления и распоряжения Администрации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w:t>
      </w:r>
      <w:r w:rsidRPr="00ED3101">
        <w:rPr>
          <w:rFonts w:ascii="Times New Roman" w:eastAsia="Times New Roman" w:hAnsi="Times New Roman" w:cs="Times New Roman"/>
          <w:sz w:val="28"/>
          <w:szCs w:val="28"/>
          <w:lang w:eastAsia="ru-RU"/>
        </w:rPr>
        <w:lastRenderedPageBreak/>
        <w:t>ответственность в соответствии с федеральными законами и законами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Статья 39. Порядок принятия Устава поселения, муниципального правового акта о внесении в него изменений и дополнений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опубликованию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5. Устав поселения, муниципальный правовой акт о внесении изменений и дополнений в Устав поселения подлежат официальному </w:t>
      </w:r>
      <w:r w:rsidRPr="00ED3101">
        <w:rPr>
          <w:rFonts w:ascii="Times New Roman" w:eastAsia="Times New Roman" w:hAnsi="Times New Roman" w:cs="Times New Roman"/>
          <w:sz w:val="28"/>
          <w:szCs w:val="28"/>
          <w:lang w:eastAsia="ru-RU"/>
        </w:rPr>
        <w:lastRenderedPageBreak/>
        <w:t xml:space="preserve">опубликованию после их государственной регистрации и вступают в силу после их официального опубликования. </w:t>
      </w:r>
    </w:p>
    <w:p w:rsidR="00ED3101" w:rsidRPr="00ED3101" w:rsidRDefault="00ED3101" w:rsidP="00ED310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sz w:val="28"/>
          <w:szCs w:val="28"/>
          <w:lang w:eastAsia="ru-RU"/>
        </w:rPr>
        <w:t xml:space="preserve">6. </w:t>
      </w:r>
      <w:r w:rsidRPr="00ED3101">
        <w:rPr>
          <w:rFonts w:ascii="Times New Roman" w:eastAsia="Times New Roman" w:hAnsi="Times New Roman" w:cs="Times New Roman"/>
          <w:sz w:val="28"/>
          <w:szCs w:val="28"/>
          <w:lang w:eastAsia="ru-RU"/>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опубликованиятакого муниципального правового акта и, как правило, не должен превышать шесть месяцев.</w:t>
      </w:r>
    </w:p>
    <w:p w:rsidR="00ED3101" w:rsidRPr="00ED3101" w:rsidRDefault="00ED3101" w:rsidP="00ED3101">
      <w:pPr>
        <w:spacing w:after="0" w:line="240" w:lineRule="auto"/>
        <w:ind w:firstLine="720"/>
        <w:jc w:val="both"/>
        <w:rPr>
          <w:rFonts w:ascii="Times New Roman" w:eastAsia="Times New Roman" w:hAnsi="Times New Roman" w:cs="Times New Roman"/>
          <w:b/>
          <w:bCs/>
          <w:iCs/>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Статья 40. Порядок принятия решений Собранием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ED3101">
        <w:rPr>
          <w:rFonts w:ascii="Times New Roman" w:eastAsia="Times New Roman" w:hAnsi="Times New Roman" w:cs="Times New Roman"/>
          <w:spacing w:val="-3"/>
          <w:sz w:val="28"/>
          <w:szCs w:val="28"/>
          <w:lang w:eastAsia="ru-RU"/>
        </w:rPr>
        <w:t>Федеральным законом от 6 октября 2003 года № 131-ФЗ;</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ED3101">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 131-ФЗ;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Собрания депутатов, об образовании постоянных комиссий и избрании их председателей, о принятии отставки главы сельсовета по собственному желанию),иные нормативные, а также ненормативные решения – принимаются большинством голосов </w:t>
      </w:r>
      <w:r w:rsidRPr="00ED3101">
        <w:rPr>
          <w:rFonts w:ascii="Times New Roman" w:eastAsia="Times New Roman" w:hAnsi="Times New Roman" w:cs="Times New Roman"/>
          <w:sz w:val="28"/>
          <w:szCs w:val="28"/>
          <w:lang w:eastAsia="ru-RU"/>
        </w:rPr>
        <w:lastRenderedPageBreak/>
        <w:t>отустановленной численности депутатов</w:t>
      </w:r>
      <w:r w:rsidRPr="00ED3101">
        <w:rPr>
          <w:rFonts w:ascii="Times New Roman" w:eastAsia="Times New Roman" w:hAnsi="Times New Roman" w:cs="Times New Roman"/>
          <w:i/>
          <w:sz w:val="28"/>
          <w:szCs w:val="28"/>
          <w:lang w:eastAsia="ru-RU"/>
        </w:rPr>
        <w:t>,</w:t>
      </w:r>
      <w:r w:rsidRPr="00ED3101">
        <w:rPr>
          <w:rFonts w:ascii="Times New Roman" w:eastAsia="Times New Roman" w:hAnsi="Times New Roman" w:cs="Times New Roman"/>
          <w:sz w:val="28"/>
          <w:szCs w:val="28"/>
          <w:lang w:eastAsia="ru-RU"/>
        </w:rPr>
        <w:t>если иное не установлено Федеральным законом от 6 октября 2003 года № 131-ФЗ.</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Нормативный правовой акт, принятый Собранием депутатов, направляется главе сельсовета либо лицу, исполняющему обязанности главы сельсовета, для подписания и обнародования в течение 10 дней. Глава сельсовета либо лицо, исполняющее полномочия главы сельсовета, имеет право отклонить нормативный правовой акт, принятый Собранием депутатов. В этом случае указанный нормативный правовой акт течение 10 дней возвращается в Собрание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Собранием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обнародованию.</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Статья 4</w:t>
      </w:r>
      <w:r w:rsidRPr="00ED3101">
        <w:rPr>
          <w:rFonts w:ascii="Times New Roman" w:eastAsia="Times New Roman" w:hAnsi="Times New Roman" w:cs="Times New Roman"/>
          <w:b/>
          <w:sz w:val="28"/>
          <w:szCs w:val="28"/>
          <w:lang/>
        </w:rPr>
        <w:t>1</w:t>
      </w:r>
      <w:r w:rsidRPr="00ED3101">
        <w:rPr>
          <w:rFonts w:ascii="Times New Roman" w:eastAsia="Times New Roman" w:hAnsi="Times New Roman" w:cs="Times New Roman"/>
          <w:b/>
          <w:sz w:val="28"/>
          <w:szCs w:val="28"/>
          <w:lang/>
        </w:rPr>
        <w:t>. Подготовка муниципальных правовых актов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Проекты муниципальных правовых актов могут вноситься депутатами,  главой сельсовета, прокурором Быстроистокского района, органами территориального общественного самоуправления, инициативными группами граждан в соответствии с Регламентом.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ED3101">
        <w:rPr>
          <w:rFonts w:ascii="Times New Roman" w:eastAsia="Times New Roman" w:hAnsi="Times New Roman" w:cs="Times New Roman"/>
          <w:snapToGrid w:val="0"/>
          <w:sz w:val="28"/>
          <w:szCs w:val="28"/>
          <w:lang w:eastAsia="ru-RU"/>
        </w:rPr>
        <w:t xml:space="preserve"> органа местного самоуправления или должностного лица местного самоуправления</w:t>
      </w:r>
      <w:r w:rsidRPr="00ED3101">
        <w:rPr>
          <w:rFonts w:ascii="Times New Roman" w:eastAsia="Times New Roman" w:hAnsi="Times New Roman" w:cs="Times New Roman"/>
          <w:sz w:val="28"/>
          <w:szCs w:val="28"/>
          <w:lang w:eastAsia="ru-RU"/>
        </w:rPr>
        <w:t>, на рассмотрение которых вносятся указанные проекты.</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p>
    <w:p w:rsidR="00ED3101" w:rsidRPr="00ED3101" w:rsidRDefault="00ED3101" w:rsidP="00ED3101">
      <w:pPr>
        <w:spacing w:after="0" w:line="240" w:lineRule="auto"/>
        <w:ind w:firstLine="720"/>
        <w:jc w:val="both"/>
        <w:rPr>
          <w:rFonts w:ascii="Times New Roman" w:eastAsia="Times New Roman" w:hAnsi="Times New Roman" w:cs="Times New Roman"/>
          <w:b/>
          <w:bCs/>
          <w:sz w:val="28"/>
          <w:szCs w:val="28"/>
          <w:lang w:eastAsia="ru-RU"/>
        </w:rPr>
      </w:pPr>
      <w:r w:rsidRPr="00ED3101">
        <w:rPr>
          <w:rFonts w:ascii="Times New Roman" w:eastAsia="Times New Roman" w:hAnsi="Times New Roman" w:cs="Times New Roman"/>
          <w:b/>
          <w:sz w:val="28"/>
          <w:szCs w:val="28"/>
          <w:lang w:eastAsia="ru-RU"/>
        </w:rPr>
        <w:t>Статья 42</w:t>
      </w:r>
      <w:r w:rsidRPr="00ED3101">
        <w:rPr>
          <w:rFonts w:ascii="Times New Roman" w:eastAsia="Times New Roman" w:hAnsi="Times New Roman" w:cs="Times New Roman"/>
          <w:sz w:val="28"/>
          <w:szCs w:val="28"/>
          <w:lang w:eastAsia="ru-RU"/>
        </w:rPr>
        <w:t xml:space="preserve">. </w:t>
      </w:r>
      <w:r w:rsidRPr="00ED3101">
        <w:rPr>
          <w:rFonts w:ascii="Times New Roman" w:eastAsia="Times New Roman" w:hAnsi="Times New Roman" w:cs="Times New Roman"/>
          <w:b/>
          <w:bCs/>
          <w:sz w:val="28"/>
          <w:szCs w:val="28"/>
          <w:lang w:eastAsia="ru-RU"/>
        </w:rPr>
        <w:t xml:space="preserve">Правовые акты Администрации сельсовета, главы сельсовета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подписывает постановления </w:t>
      </w:r>
      <w:r w:rsidRPr="00ED3101">
        <w:rPr>
          <w:rFonts w:ascii="Times New Roman" w:eastAsia="Times New Roman" w:hAnsi="Times New Roman" w:cs="Times New Roman"/>
          <w:bCs/>
          <w:iCs/>
          <w:sz w:val="28"/>
          <w:szCs w:val="28"/>
          <w:lang/>
        </w:rPr>
        <w:t xml:space="preserve">Администрации сельсовета </w:t>
      </w:r>
      <w:r w:rsidRPr="00ED3101">
        <w:rPr>
          <w:rFonts w:ascii="Times New Roman" w:eastAsia="Times New Roman" w:hAnsi="Times New Roman" w:cs="Times New Roman"/>
          <w:sz w:val="28"/>
          <w:szCs w:val="28"/>
          <w:lang/>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ED3101">
        <w:rPr>
          <w:rFonts w:ascii="Times New Roman" w:eastAsia="Times New Roman" w:hAnsi="Times New Roman" w:cs="Times New Roman"/>
          <w:bCs/>
          <w:iCs/>
          <w:sz w:val="28"/>
          <w:szCs w:val="28"/>
          <w:lang/>
        </w:rPr>
        <w:t xml:space="preserve">Администрации сельсовета </w:t>
      </w:r>
      <w:r w:rsidRPr="00ED3101">
        <w:rPr>
          <w:rFonts w:ascii="Times New Roman" w:eastAsia="Times New Roman" w:hAnsi="Times New Roman" w:cs="Times New Roman"/>
          <w:sz w:val="28"/>
          <w:szCs w:val="28"/>
          <w:lang/>
        </w:rPr>
        <w:t>по вопросам организации работы Администрации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lastRenderedPageBreak/>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ED3101" w:rsidRPr="00ED3101" w:rsidRDefault="00ED3101" w:rsidP="00ED3101">
      <w:pPr>
        <w:spacing w:after="0" w:line="240" w:lineRule="auto"/>
        <w:ind w:firstLine="720"/>
        <w:jc w:val="both"/>
        <w:rPr>
          <w:rFonts w:ascii="Times New Roman" w:eastAsia="Times New Roman" w:hAnsi="Times New Roman" w:cs="Times New Roman"/>
          <w:b/>
          <w:bCs/>
          <w:iCs/>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bCs/>
          <w:snapToGrid w:val="0"/>
          <w:sz w:val="28"/>
          <w:szCs w:val="28"/>
          <w:lang/>
        </w:rPr>
      </w:pPr>
      <w:r w:rsidRPr="00ED3101">
        <w:rPr>
          <w:rFonts w:ascii="Times New Roman" w:eastAsia="Times New Roman" w:hAnsi="Times New Roman" w:cs="Times New Roman"/>
          <w:b/>
          <w:sz w:val="28"/>
          <w:szCs w:val="28"/>
          <w:lang/>
        </w:rPr>
        <w:t>Статья 4</w:t>
      </w:r>
      <w:r w:rsidRPr="00ED3101">
        <w:rPr>
          <w:rFonts w:ascii="Times New Roman" w:eastAsia="Times New Roman" w:hAnsi="Times New Roman" w:cs="Times New Roman"/>
          <w:b/>
          <w:sz w:val="28"/>
          <w:szCs w:val="28"/>
          <w:lang/>
        </w:rPr>
        <w:t>3</w:t>
      </w:r>
      <w:r w:rsidRPr="00ED3101">
        <w:rPr>
          <w:rFonts w:ascii="Times New Roman" w:eastAsia="Times New Roman" w:hAnsi="Times New Roman" w:cs="Times New Roman"/>
          <w:b/>
          <w:sz w:val="28"/>
          <w:szCs w:val="28"/>
          <w:lang/>
        </w:rPr>
        <w:t>.</w:t>
      </w:r>
      <w:r w:rsidRPr="00ED3101">
        <w:rPr>
          <w:rFonts w:ascii="Times New Roman" w:eastAsia="Times New Roman" w:hAnsi="Times New Roman" w:cs="Times New Roman"/>
          <w:b/>
          <w:bCs/>
          <w:snapToGrid w:val="0"/>
          <w:sz w:val="28"/>
          <w:szCs w:val="28"/>
          <w:lang/>
        </w:rPr>
        <w:t>Отмена муниципальных правовых актов и приостановление их действия</w:t>
      </w:r>
    </w:p>
    <w:p w:rsidR="00ED3101" w:rsidRPr="00ED3101" w:rsidRDefault="00ED3101" w:rsidP="00ED3101">
      <w:pPr>
        <w:spacing w:after="0" w:line="240" w:lineRule="auto"/>
        <w:ind w:firstLine="720"/>
        <w:jc w:val="both"/>
        <w:rPr>
          <w:rFonts w:ascii="Times New Roman" w:eastAsia="Times New Roman" w:hAnsi="Times New Roman" w:cs="Times New Roman"/>
          <w:bCs/>
          <w:iCs/>
          <w:snapToGrid w:val="0"/>
          <w:sz w:val="28"/>
          <w:szCs w:val="28"/>
          <w:lang/>
        </w:rPr>
      </w:pPr>
      <w:r w:rsidRPr="00ED3101">
        <w:rPr>
          <w:rFonts w:ascii="Times New Roman" w:eastAsia="Times New Roman" w:hAnsi="Times New Roman" w:cs="Times New Roman"/>
          <w:bCs/>
          <w:iCs/>
          <w:snapToGrid w:val="0"/>
          <w:sz w:val="28"/>
          <w:szCs w:val="28"/>
          <w:lang/>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napToGrid w:val="0"/>
          <w:sz w:val="28"/>
          <w:szCs w:val="28"/>
          <w:lang/>
        </w:rPr>
      </w:pPr>
    </w:p>
    <w:p w:rsidR="00ED3101" w:rsidRPr="00ED3101" w:rsidRDefault="00ED3101" w:rsidP="00ED3101">
      <w:pPr>
        <w:spacing w:after="0" w:line="240" w:lineRule="auto"/>
        <w:ind w:firstLine="720"/>
        <w:jc w:val="both"/>
        <w:rPr>
          <w:rFonts w:ascii="Times New Roman" w:eastAsia="Times New Roman" w:hAnsi="Times New Roman" w:cs="Times New Roman"/>
          <w:b/>
          <w:bCs/>
          <w:i/>
          <w:sz w:val="28"/>
          <w:szCs w:val="28"/>
          <w:lang w:eastAsia="ru-RU"/>
        </w:rPr>
      </w:pPr>
      <w:r w:rsidRPr="00ED3101">
        <w:rPr>
          <w:rFonts w:ascii="Times New Roman" w:eastAsia="Times New Roman" w:hAnsi="Times New Roman" w:cs="Times New Roman"/>
          <w:b/>
          <w:sz w:val="28"/>
          <w:szCs w:val="28"/>
          <w:lang w:eastAsia="ru-RU"/>
        </w:rPr>
        <w:t xml:space="preserve">Статья 44. </w:t>
      </w:r>
      <w:r w:rsidRPr="00ED3101">
        <w:rPr>
          <w:rFonts w:ascii="Times New Roman" w:eastAsia="Times New Roman" w:hAnsi="Times New Roman" w:cs="Times New Roman"/>
          <w:b/>
          <w:bCs/>
          <w:sz w:val="28"/>
          <w:szCs w:val="28"/>
          <w:lang w:eastAsia="ru-RU"/>
        </w:rPr>
        <w:t>Вступление в силу муниципальных правовых актов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Муниципальные нормативные правовые акты, затрагивающие права, свободы и обязанности человека и гражданина, </w:t>
      </w:r>
      <w:r w:rsidRPr="00ED3101">
        <w:rPr>
          <w:rFonts w:ascii="Times New Roman" w:eastAsia="Times New Roman" w:hAnsi="Times New Roman" w:cs="Times New Roman"/>
          <w:bCs/>
          <w:sz w:val="28"/>
          <w:szCs w:val="28"/>
          <w:lang w:eastAsia="ru-RU"/>
        </w:rPr>
        <w:t xml:space="preserve">муниципальные нормативные правовые акты, </w:t>
      </w:r>
      <w:r w:rsidRPr="00ED3101">
        <w:rPr>
          <w:rFonts w:ascii="Times New Roman" w:eastAsia="Times New Roman" w:hAnsi="Times New Roman" w:cs="Times New Roman"/>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ED3101">
        <w:rPr>
          <w:rFonts w:ascii="Times New Roman" w:eastAsia="Times New Roman" w:hAnsi="Times New Roman" w:cs="Times New Roman"/>
          <w:bCs/>
          <w:sz w:val="28"/>
          <w:szCs w:val="28"/>
          <w:lang w:eastAsia="ru-RU"/>
        </w:rPr>
        <w:t>обнародования.</w:t>
      </w:r>
    </w:p>
    <w:p w:rsidR="00ED3101" w:rsidRPr="00ED3101" w:rsidRDefault="00ED3101" w:rsidP="00ED3101">
      <w:pPr>
        <w:spacing w:after="0" w:line="240" w:lineRule="auto"/>
        <w:ind w:firstLine="720"/>
        <w:jc w:val="both"/>
        <w:rPr>
          <w:rFonts w:ascii="Times New Roman" w:eastAsia="Times New Roman" w:hAnsi="Times New Roman" w:cs="Times New Roman"/>
          <w:color w:val="FF0000"/>
          <w:sz w:val="28"/>
          <w:szCs w:val="28"/>
          <w:lang w:eastAsia="ru-RU"/>
        </w:rPr>
      </w:pPr>
      <w:r w:rsidRPr="00ED3101">
        <w:rPr>
          <w:rFonts w:ascii="Times New Roman" w:eastAsia="Times New Roman" w:hAnsi="Times New Roman" w:cs="Times New Roman"/>
          <w:sz w:val="28"/>
          <w:szCs w:val="28"/>
          <w:lang w:eastAsia="ru-RU"/>
        </w:rPr>
        <w:t>Официальным обнародованием считается официальное опубликование муниципальных нормативных правовых актов, соглашений в газете «Ударник труда» и (или) в «Сборнике муниципальных правовых актов Приобского сельсовета Быстроистокского района Алтайского края»</w:t>
      </w:r>
      <w:r w:rsidRPr="00ED3101">
        <w:rPr>
          <w:rFonts w:ascii="Times New Roman" w:eastAsia="Times New Roman" w:hAnsi="Times New Roman" w:cs="Times New Roman"/>
          <w:color w:val="FF0000"/>
          <w:sz w:val="28"/>
          <w:szCs w:val="28"/>
          <w:lang w:eastAsia="ru-RU"/>
        </w:rPr>
        <w:t xml:space="preserve">.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 xml:space="preserve">1) размещение в местах, доступных для неограниченного круга лиц (на информационных стендах в здании Администрации </w:t>
      </w:r>
      <w:r w:rsidRPr="00ED3101">
        <w:rPr>
          <w:rFonts w:ascii="Times New Roman" w:eastAsia="Times New Roman" w:hAnsi="Times New Roman" w:cs="Times New Roman"/>
          <w:sz w:val="28"/>
          <w:szCs w:val="28"/>
          <w:lang/>
        </w:rPr>
        <w:t>сельсовета</w:t>
      </w:r>
      <w:r w:rsidRPr="00ED3101">
        <w:rPr>
          <w:rFonts w:ascii="Times New Roman" w:eastAsia="Times New Roman" w:hAnsi="Times New Roman" w:cs="Times New Roman"/>
          <w:sz w:val="28"/>
          <w:szCs w:val="28"/>
          <w:lang/>
        </w:rPr>
        <w:t>, в населенн</w:t>
      </w:r>
      <w:r w:rsidRPr="00ED3101">
        <w:rPr>
          <w:rFonts w:ascii="Times New Roman" w:eastAsia="Times New Roman" w:hAnsi="Times New Roman" w:cs="Times New Roman"/>
          <w:sz w:val="28"/>
          <w:szCs w:val="28"/>
          <w:lang/>
        </w:rPr>
        <w:t>ом</w:t>
      </w:r>
      <w:r w:rsidRPr="00ED3101">
        <w:rPr>
          <w:rFonts w:ascii="Times New Roman" w:eastAsia="Times New Roman" w:hAnsi="Times New Roman" w:cs="Times New Roman"/>
          <w:sz w:val="28"/>
          <w:szCs w:val="28"/>
          <w:lang/>
        </w:rPr>
        <w:t xml:space="preserve"> пункт</w:t>
      </w:r>
      <w:r w:rsidRPr="00ED3101">
        <w:rPr>
          <w:rFonts w:ascii="Times New Roman" w:eastAsia="Times New Roman" w:hAnsi="Times New Roman" w:cs="Times New Roman"/>
          <w:sz w:val="28"/>
          <w:szCs w:val="28"/>
          <w:lang/>
        </w:rPr>
        <w:t>е с.Приобское</w:t>
      </w:r>
      <w:r w:rsidRPr="00ED3101">
        <w:rPr>
          <w:rFonts w:ascii="Times New Roman" w:eastAsia="Times New Roman" w:hAnsi="Times New Roman" w:cs="Times New Roman"/>
          <w:sz w:val="28"/>
          <w:szCs w:val="28"/>
          <w:lang/>
        </w:rPr>
        <w:t>, в муниципальной библиотеке);</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2) размещение на официальных сайтах Администрации Быстроистокского района Алтайского края, Администрации сельсовета в информационно-телекоммуникационной сети «Интернет»;</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ED3101" w:rsidRPr="00ED3101" w:rsidRDefault="00ED3101" w:rsidP="00ED3101">
      <w:pPr>
        <w:spacing w:after="0" w:line="240" w:lineRule="auto"/>
        <w:ind w:firstLine="720"/>
        <w:jc w:val="both"/>
        <w:rPr>
          <w:rFonts w:ascii="Times New Roman" w:eastAsia="Times New Roman" w:hAnsi="Times New Roman" w:cs="Times New Roman"/>
          <w:bCs/>
          <w:sz w:val="28"/>
          <w:szCs w:val="28"/>
          <w:lang/>
        </w:rPr>
      </w:pPr>
      <w:r w:rsidRPr="00ED3101">
        <w:rPr>
          <w:rFonts w:ascii="Times New Roman" w:eastAsia="Times New Roman" w:hAnsi="Times New Roman" w:cs="Times New Roman"/>
          <w:bCs/>
          <w:sz w:val="28"/>
          <w:szCs w:val="28"/>
          <w:lang/>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bCs/>
          <w:sz w:val="28"/>
          <w:szCs w:val="28"/>
          <w:lang/>
        </w:rPr>
        <w:t>Правовой портал Минюста России «Нормативные правовые акты в Российской Федерации» (</w:t>
      </w:r>
      <w:hyperlink r:id="rId7" w:history="1">
        <w:r w:rsidRPr="00ED3101">
          <w:rPr>
            <w:rFonts w:ascii="Times New Roman" w:eastAsia="Times New Roman" w:hAnsi="Times New Roman" w:cs="Times New Roman"/>
            <w:bCs/>
            <w:sz w:val="28"/>
            <w:szCs w:val="28"/>
            <w:u w:val="single"/>
            <w:lang w:val="en-US"/>
          </w:rPr>
          <w:t>http</w:t>
        </w:r>
        <w:r w:rsidRPr="00ED3101">
          <w:rPr>
            <w:rFonts w:ascii="Times New Roman" w:eastAsia="Times New Roman" w:hAnsi="Times New Roman" w:cs="Times New Roman"/>
            <w:bCs/>
            <w:sz w:val="28"/>
            <w:szCs w:val="28"/>
            <w:u w:val="single"/>
            <w:lang/>
          </w:rPr>
          <w:t>://</w:t>
        </w:r>
        <w:r w:rsidRPr="00ED3101">
          <w:rPr>
            <w:rFonts w:ascii="Times New Roman" w:eastAsia="Times New Roman" w:hAnsi="Times New Roman" w:cs="Times New Roman"/>
            <w:bCs/>
            <w:sz w:val="28"/>
            <w:szCs w:val="28"/>
            <w:u w:val="single"/>
            <w:lang w:val="en-US"/>
          </w:rPr>
          <w:t>pravo</w:t>
        </w:r>
        <w:r w:rsidRPr="00ED3101">
          <w:rPr>
            <w:rFonts w:ascii="Times New Roman" w:eastAsia="Times New Roman" w:hAnsi="Times New Roman" w:cs="Times New Roman"/>
            <w:bCs/>
            <w:sz w:val="28"/>
            <w:szCs w:val="28"/>
            <w:u w:val="single"/>
            <w:lang/>
          </w:rPr>
          <w:t>-</w:t>
        </w:r>
        <w:r w:rsidRPr="00ED3101">
          <w:rPr>
            <w:rFonts w:ascii="Times New Roman" w:eastAsia="Times New Roman" w:hAnsi="Times New Roman" w:cs="Times New Roman"/>
            <w:bCs/>
            <w:sz w:val="28"/>
            <w:szCs w:val="28"/>
            <w:u w:val="single"/>
            <w:lang w:val="en-US"/>
          </w:rPr>
          <w:t>minjust</w:t>
        </w:r>
        <w:r w:rsidRPr="00ED3101">
          <w:rPr>
            <w:rFonts w:ascii="Times New Roman" w:eastAsia="Times New Roman" w:hAnsi="Times New Roman" w:cs="Times New Roman"/>
            <w:bCs/>
            <w:sz w:val="28"/>
            <w:szCs w:val="28"/>
            <w:u w:val="single"/>
            <w:lang/>
          </w:rPr>
          <w:t>.</w:t>
        </w:r>
        <w:r w:rsidRPr="00ED3101">
          <w:rPr>
            <w:rFonts w:ascii="Times New Roman" w:eastAsia="Times New Roman" w:hAnsi="Times New Roman" w:cs="Times New Roman"/>
            <w:bCs/>
            <w:sz w:val="28"/>
            <w:szCs w:val="28"/>
            <w:u w:val="single"/>
            <w:lang w:val="en-US"/>
          </w:rPr>
          <w:t>ru</w:t>
        </w:r>
      </w:hyperlink>
      <w:r w:rsidRPr="00ED3101">
        <w:rPr>
          <w:rFonts w:ascii="Times New Roman" w:eastAsia="Times New Roman" w:hAnsi="Times New Roman" w:cs="Times New Roman"/>
          <w:bCs/>
          <w:sz w:val="28"/>
          <w:szCs w:val="28"/>
          <w:lang/>
        </w:rPr>
        <w:t xml:space="preserve">, </w:t>
      </w:r>
      <w:hyperlink r:id="rId8" w:history="1">
        <w:r w:rsidRPr="00ED3101">
          <w:rPr>
            <w:rFonts w:ascii="Times New Roman" w:eastAsia="Times New Roman" w:hAnsi="Times New Roman" w:cs="Times New Roman"/>
            <w:bCs/>
            <w:sz w:val="28"/>
            <w:szCs w:val="28"/>
            <w:u w:val="single"/>
            <w:lang w:val="en-US"/>
          </w:rPr>
          <w:t>http</w:t>
        </w:r>
        <w:r w:rsidRPr="00ED3101">
          <w:rPr>
            <w:rFonts w:ascii="Times New Roman" w:eastAsia="Times New Roman" w:hAnsi="Times New Roman" w:cs="Times New Roman"/>
            <w:bCs/>
            <w:sz w:val="28"/>
            <w:szCs w:val="28"/>
            <w:u w:val="single"/>
            <w:lang/>
          </w:rPr>
          <w:t>://право-минюст</w:t>
        </w:r>
      </w:hyperlink>
      <w:r w:rsidRPr="00ED3101">
        <w:rPr>
          <w:rFonts w:ascii="Times New Roman" w:eastAsia="Times New Roman" w:hAnsi="Times New Roman" w:cs="Times New Roman"/>
          <w:bCs/>
          <w:sz w:val="28"/>
          <w:szCs w:val="28"/>
          <w:lang/>
        </w:rPr>
        <w:t xml:space="preserve">, регистрация в качестве сетевого издания Эл № ФС77-72471 от 05.03.2018) считается официальным источником текстов </w:t>
      </w:r>
      <w:r w:rsidRPr="00ED3101">
        <w:rPr>
          <w:rFonts w:ascii="Times New Roman" w:eastAsia="Times New Roman" w:hAnsi="Times New Roman" w:cs="Times New Roman"/>
          <w:sz w:val="28"/>
          <w:szCs w:val="28"/>
          <w:lang/>
        </w:rPr>
        <w:t>Устава, муниципального правового акта о внесении изменений и дополнений в Устав</w:t>
      </w:r>
      <w:r w:rsidRPr="00ED3101">
        <w:rPr>
          <w:rFonts w:ascii="Times New Roman" w:eastAsia="Times New Roman" w:hAnsi="Times New Roman" w:cs="Times New Roman"/>
          <w:bCs/>
          <w:sz w:val="28"/>
          <w:szCs w:val="28"/>
          <w:lang/>
        </w:rPr>
        <w:t>, текстов иных муниципальных нормативных правовых актов.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Решения Со</w:t>
      </w:r>
      <w:r w:rsidRPr="00ED3101">
        <w:rPr>
          <w:rFonts w:ascii="Times New Roman" w:eastAsia="Times New Roman" w:hAnsi="Times New Roman" w:cs="Times New Roman"/>
          <w:sz w:val="28"/>
          <w:szCs w:val="28"/>
          <w:lang/>
        </w:rPr>
        <w:t xml:space="preserve">брания </w:t>
      </w:r>
      <w:r w:rsidRPr="00ED3101">
        <w:rPr>
          <w:rFonts w:ascii="Times New Roman" w:eastAsia="Times New Roman" w:hAnsi="Times New Roman" w:cs="Times New Roman"/>
          <w:sz w:val="28"/>
          <w:szCs w:val="28"/>
          <w:lang/>
        </w:rPr>
        <w:t>депутатов о налогах и сборах вступают в силу в соответствии с Налоговым кодексом Российской Федерации.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keepNext/>
        <w:spacing w:after="0" w:line="240" w:lineRule="auto"/>
        <w:ind w:firstLine="720"/>
        <w:jc w:val="both"/>
        <w:outlineLvl w:val="0"/>
        <w:rPr>
          <w:rFonts w:ascii="Times New Roman" w:eastAsia="Times New Roman" w:hAnsi="Times New Roman" w:cs="Times New Roman"/>
          <w:b/>
          <w:sz w:val="28"/>
          <w:szCs w:val="28"/>
          <w:lang/>
        </w:rPr>
      </w:pPr>
      <w:r w:rsidRPr="00ED3101">
        <w:rPr>
          <w:rFonts w:ascii="Times New Roman" w:eastAsia="Times New Roman" w:hAnsi="Times New Roman" w:cs="Times New Roman"/>
          <w:b/>
          <w:bCs/>
          <w:sz w:val="28"/>
          <w:szCs w:val="28"/>
          <w:lang/>
        </w:rPr>
        <w:t xml:space="preserve">ГЛАВА </w:t>
      </w:r>
      <w:r w:rsidRPr="00ED3101">
        <w:rPr>
          <w:rFonts w:ascii="Times New Roman" w:eastAsia="Times New Roman" w:hAnsi="Times New Roman" w:cs="Times New Roman"/>
          <w:b/>
          <w:bCs/>
          <w:sz w:val="28"/>
          <w:szCs w:val="28"/>
          <w:lang/>
        </w:rPr>
        <w:t>5</w:t>
      </w:r>
      <w:r w:rsidRPr="00ED3101">
        <w:rPr>
          <w:rFonts w:ascii="Times New Roman" w:eastAsia="Times New Roman" w:hAnsi="Times New Roman" w:cs="Times New Roman"/>
          <w:b/>
          <w:bCs/>
          <w:sz w:val="28"/>
          <w:szCs w:val="28"/>
          <w:lang/>
        </w:rPr>
        <w:t>.</w:t>
      </w:r>
      <w:r w:rsidRPr="00ED3101">
        <w:rPr>
          <w:rFonts w:ascii="Times New Roman" w:eastAsia="Times New Roman" w:hAnsi="Times New Roman" w:cs="Times New Roman"/>
          <w:b/>
          <w:sz w:val="28"/>
          <w:szCs w:val="28"/>
          <w:lang/>
        </w:rPr>
        <w:t>МУНИЦИПАЛЬНАЯ СЛУЖБА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 xml:space="preserve">Статья </w:t>
      </w:r>
      <w:r w:rsidRPr="00ED3101">
        <w:rPr>
          <w:rFonts w:ascii="Times New Roman" w:eastAsia="Times New Roman" w:hAnsi="Times New Roman" w:cs="Times New Roman"/>
          <w:b/>
          <w:bCs/>
          <w:iCs/>
          <w:sz w:val="28"/>
          <w:szCs w:val="28"/>
          <w:lang w:eastAsia="ru-RU"/>
        </w:rPr>
        <w:t>45</w:t>
      </w:r>
      <w:r w:rsidRPr="00ED3101">
        <w:rPr>
          <w:rFonts w:ascii="Times New Roman" w:eastAsia="Times New Roman" w:hAnsi="Times New Roman" w:cs="Times New Roman"/>
          <w:b/>
          <w:sz w:val="28"/>
          <w:szCs w:val="28"/>
          <w:lang w:eastAsia="ru-RU"/>
        </w:rPr>
        <w:t>. Муниципальная служба и муниципальный служащий</w:t>
      </w:r>
    </w:p>
    <w:p w:rsidR="00ED3101" w:rsidRPr="00ED3101" w:rsidRDefault="00ED3101" w:rsidP="00ED3101">
      <w:pPr>
        <w:shd w:val="clear" w:color="auto" w:fill="FFFFFF"/>
        <w:tabs>
          <w:tab w:val="left" w:pos="851"/>
        </w:tabs>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Правовое регулирование муниципальной службы, включая требования к </w:t>
      </w:r>
      <w:r w:rsidRPr="00ED3101">
        <w:rPr>
          <w:rFonts w:ascii="Times New Roman" w:eastAsia="Times New Roman" w:hAnsi="Times New Roman" w:cs="Times New Roman"/>
          <w:bCs/>
          <w:iCs/>
          <w:sz w:val="28"/>
          <w:szCs w:val="28"/>
          <w:lang w:eastAsia="ru-RU"/>
        </w:rPr>
        <w:t>должностям муниципальной службы</w:t>
      </w:r>
      <w:r w:rsidRPr="00ED3101">
        <w:rPr>
          <w:rFonts w:ascii="Times New Roman" w:eastAsia="Times New Roman" w:hAnsi="Times New Roman" w:cs="Times New Roman"/>
          <w:sz w:val="28"/>
          <w:szCs w:val="28"/>
          <w:lang w:eastAsia="ru-RU"/>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w:t>
      </w:r>
      <w:r w:rsidRPr="00ED3101">
        <w:rPr>
          <w:rFonts w:ascii="Times New Roman" w:eastAsia="Times New Roman" w:hAnsi="Times New Roman" w:cs="Times New Roman"/>
          <w:bCs/>
          <w:iCs/>
          <w:sz w:val="28"/>
          <w:szCs w:val="28"/>
          <w:lang w:eastAsia="ru-RU"/>
        </w:rPr>
        <w:t xml:space="preserve"> и иными муниципальными правовыми актами.</w:t>
      </w:r>
    </w:p>
    <w:p w:rsidR="00ED3101" w:rsidRPr="00ED3101" w:rsidRDefault="00ED3101" w:rsidP="00ED3101">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D3101" w:rsidRPr="00ED3101" w:rsidRDefault="00ED3101" w:rsidP="00ED3101">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w:t>
      </w:r>
      <w:r w:rsidRPr="00ED3101">
        <w:rPr>
          <w:rFonts w:ascii="Times New Roman" w:eastAsia="Times New Roman" w:hAnsi="Times New Roman" w:cs="Times New Roman"/>
          <w:sz w:val="28"/>
          <w:szCs w:val="28"/>
          <w:lang w:eastAsia="ru-RU"/>
        </w:rPr>
        <w:lastRenderedPageBreak/>
        <w:t xml:space="preserve">должности муниципальной службы за денежное содержание, выплачиваемое за счет средств бюджета поселения. </w:t>
      </w:r>
    </w:p>
    <w:p w:rsidR="00ED3101" w:rsidRPr="00ED3101" w:rsidRDefault="00ED3101" w:rsidP="00ED3101">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Закономкрая о муниципальной службе.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Статья</w:t>
      </w:r>
      <w:r w:rsidRPr="00ED3101">
        <w:rPr>
          <w:rFonts w:ascii="Times New Roman" w:eastAsia="Times New Roman" w:hAnsi="Times New Roman" w:cs="Times New Roman"/>
          <w:b/>
          <w:bCs/>
          <w:iCs/>
          <w:sz w:val="28"/>
          <w:szCs w:val="28"/>
          <w:lang w:eastAsia="ru-RU"/>
        </w:rPr>
        <w:t>46</w:t>
      </w:r>
      <w:r w:rsidRPr="00ED3101">
        <w:rPr>
          <w:rFonts w:ascii="Times New Roman" w:eastAsia="Times New Roman" w:hAnsi="Times New Roman" w:cs="Times New Roman"/>
          <w:b/>
          <w:sz w:val="28"/>
          <w:szCs w:val="28"/>
          <w:lang w:eastAsia="ru-RU"/>
        </w:rPr>
        <w:t>. Права и обязанности муниципальных служащих</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ED3101" w:rsidRPr="00ED3101" w:rsidRDefault="00ED3101" w:rsidP="00ED310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ED3101" w:rsidRPr="00ED3101" w:rsidRDefault="00ED3101" w:rsidP="00ED310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3101">
        <w:rPr>
          <w:rFonts w:ascii="Times New Roman" w:eastAsia="Times New Roman" w:hAnsi="Times New Roman" w:cs="Times New Roman"/>
          <w:b/>
          <w:sz w:val="28"/>
          <w:szCs w:val="28"/>
          <w:lang w:eastAsia="ru-RU"/>
        </w:rPr>
        <w:t>Статья 47.Основные квалификационные требования для замещения должностей муниципальной службы</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caps/>
          <w:sz w:val="28"/>
          <w:szCs w:val="28"/>
          <w:lang w:eastAsia="ru-RU"/>
        </w:rPr>
      </w:pPr>
      <w:r w:rsidRPr="00ED3101">
        <w:rPr>
          <w:rFonts w:ascii="Times New Roman" w:eastAsia="Times New Roman" w:hAnsi="Times New Roman" w:cs="Times New Roman"/>
          <w:b/>
          <w:bCs/>
          <w:smallCaps/>
          <w:sz w:val="28"/>
          <w:szCs w:val="28"/>
          <w:lang w:eastAsia="ru-RU"/>
        </w:rPr>
        <w:t xml:space="preserve">ГЛАВА 6. </w:t>
      </w:r>
      <w:r w:rsidRPr="00ED3101">
        <w:rPr>
          <w:rFonts w:ascii="Times New Roman" w:eastAsia="Times New Roman" w:hAnsi="Times New Roman" w:cs="Times New Roman"/>
          <w:b/>
          <w:smallCaps/>
          <w:sz w:val="28"/>
          <w:szCs w:val="28"/>
          <w:lang w:eastAsia="ru-RU"/>
        </w:rPr>
        <w:t>БЮДЖЕТ ПОСЕЛЕНИЯ.</w:t>
      </w:r>
      <w:r w:rsidRPr="00ED3101">
        <w:rPr>
          <w:rFonts w:ascii="Times New Roman" w:eastAsia="Times New Roman" w:hAnsi="Times New Roman" w:cs="Times New Roman"/>
          <w:b/>
          <w:sz w:val="28"/>
          <w:szCs w:val="28"/>
          <w:lang w:eastAsia="ru-RU"/>
        </w:rPr>
        <w:t xml:space="preserve"> МУНИЦИПАЛЬНОЕ ИМУЩЕСТВО</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
          <w:sz w:val="28"/>
          <w:szCs w:val="28"/>
          <w:lang w:eastAsia="ru-RU"/>
        </w:rPr>
        <w:t>Статья 48.Бюджет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Поселение имеет собственный бюджет (бюджет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2. </w:t>
      </w:r>
      <w:r w:rsidRPr="00ED3101">
        <w:rPr>
          <w:rFonts w:ascii="Times New Roman" w:eastAsia="Times New Roman" w:hAnsi="Times New Roman" w:cs="Times New Roman"/>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w:t>
      </w:r>
      <w:r w:rsidRPr="00ED3101">
        <w:rPr>
          <w:rFonts w:ascii="Times New Roman" w:eastAsia="Times New Roman" w:hAnsi="Times New Roman" w:cs="Times New Roman"/>
          <w:bCs/>
          <w:sz w:val="28"/>
          <w:szCs w:val="28"/>
          <w:lang w:eastAsia="ru-RU"/>
        </w:rPr>
        <w:lastRenderedPageBreak/>
        <w:t>заего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ED3101" w:rsidRPr="00ED3101" w:rsidRDefault="00ED3101" w:rsidP="00ED3101">
      <w:pPr>
        <w:spacing w:after="0" w:line="240" w:lineRule="auto"/>
        <w:ind w:firstLine="720"/>
        <w:jc w:val="both"/>
        <w:rPr>
          <w:rFonts w:ascii="Times New Roman" w:eastAsia="Times New Roman" w:hAnsi="Times New Roman" w:cs="Times New Roman"/>
          <w:b/>
          <w:snapToGrid w:val="0"/>
          <w:sz w:val="28"/>
          <w:szCs w:val="28"/>
          <w:lang w:eastAsia="ru-RU"/>
        </w:rPr>
      </w:pPr>
      <w:r w:rsidRPr="00ED3101">
        <w:rPr>
          <w:rFonts w:ascii="Times New Roman" w:eastAsia="Times New Roman" w:hAnsi="Times New Roman" w:cs="Times New Roman"/>
          <w:snapToGrid w:val="0"/>
          <w:sz w:val="28"/>
          <w:szCs w:val="28"/>
          <w:lang w:eastAsia="ru-RU"/>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ED3101">
        <w:rPr>
          <w:rFonts w:ascii="Times New Roman" w:eastAsia="Times New Roman" w:hAnsi="Times New Roman" w:cs="Times New Roman"/>
          <w:bCs/>
          <w:sz w:val="28"/>
          <w:szCs w:val="28"/>
          <w:lang w:eastAsia="ru-RU"/>
        </w:rPr>
        <w:t>расходов на оплату их труда,</w:t>
      </w:r>
      <w:r w:rsidRPr="00ED3101">
        <w:rPr>
          <w:rFonts w:ascii="Times New Roman" w:eastAsia="Times New Roman" w:hAnsi="Times New Roman" w:cs="Times New Roman"/>
          <w:sz w:val="28"/>
          <w:szCs w:val="28"/>
          <w:lang w:eastAsia="ru-RU"/>
        </w:rPr>
        <w:t xml:space="preserve"> подлежат официальному опубликованию.</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ED3101">
        <w:rPr>
          <w:rFonts w:ascii="Times New Roman" w:eastAsia="Times New Roman" w:hAnsi="Times New Roman" w:cs="Times New Roman"/>
          <w:b/>
          <w:sz w:val="28"/>
          <w:szCs w:val="28"/>
          <w:lang w:eastAsia="ru-RU"/>
        </w:rPr>
        <w:t>Статья 49.</w:t>
      </w:r>
      <w:r w:rsidRPr="00ED3101">
        <w:rPr>
          <w:rFonts w:ascii="Times New Roman" w:eastAsia="Times New Roman" w:hAnsi="Times New Roman" w:cs="Times New Roman"/>
          <w:b/>
          <w:bCs/>
          <w:sz w:val="28"/>
          <w:szCs w:val="28"/>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ED3101" w:rsidRPr="00ED3101" w:rsidRDefault="00ED3101" w:rsidP="00ED3101">
      <w:pPr>
        <w:spacing w:after="0" w:line="240" w:lineRule="auto"/>
        <w:ind w:firstLine="720"/>
        <w:jc w:val="both"/>
        <w:rPr>
          <w:rFonts w:ascii="Times New Roman" w:eastAsia="Times New Roman" w:hAnsi="Times New Roman" w:cs="Times New Roman"/>
          <w:b/>
          <w:snapToGrid w:val="0"/>
          <w:sz w:val="28"/>
          <w:szCs w:val="28"/>
          <w:lang w:eastAsia="ru-RU"/>
        </w:rPr>
      </w:pPr>
      <w:r w:rsidRPr="00ED3101">
        <w:rPr>
          <w:rFonts w:ascii="Times New Roman" w:eastAsia="Times New Roman" w:hAnsi="Times New Roman" w:cs="Times New Roman"/>
          <w:snapToGrid w:val="0"/>
          <w:sz w:val="28"/>
          <w:szCs w:val="28"/>
          <w:lang w:eastAsia="ru-RU"/>
        </w:rPr>
        <w:lastRenderedPageBreak/>
        <w:t>4. Исполнение бюджета поселения обеспечивается Администрацией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napToGrid w:val="0"/>
          <w:sz w:val="28"/>
          <w:szCs w:val="28"/>
          <w:lang w:eastAsia="ru-RU"/>
        </w:rPr>
      </w:pPr>
      <w:r w:rsidRPr="00ED3101">
        <w:rPr>
          <w:rFonts w:ascii="Times New Roman" w:eastAsia="Times New Roman" w:hAnsi="Times New Roman" w:cs="Times New Roman"/>
          <w:snapToGrid w:val="0"/>
          <w:sz w:val="28"/>
          <w:szCs w:val="2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napToGrid w:val="0"/>
          <w:sz w:val="28"/>
          <w:szCs w:val="28"/>
          <w:lang w:eastAsia="ru-RU"/>
        </w:rPr>
      </w:pPr>
      <w:r w:rsidRPr="00ED3101">
        <w:rPr>
          <w:rFonts w:ascii="Times New Roman" w:eastAsia="Times New Roman" w:hAnsi="Times New Roman" w:cs="Times New Roman"/>
          <w:snapToGrid w:val="0"/>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Администрация сельсовета предоставляет Собранию депутатов в пределах его компетенции по бюджетным вопросам всю необходимую информацию.</w:t>
      </w:r>
    </w:p>
    <w:p w:rsidR="00ED3101" w:rsidRPr="00ED3101" w:rsidRDefault="00ED3101" w:rsidP="00ED3101">
      <w:pPr>
        <w:spacing w:after="0" w:line="240" w:lineRule="auto"/>
        <w:ind w:firstLine="720"/>
        <w:jc w:val="both"/>
        <w:rPr>
          <w:rFonts w:ascii="Times New Roman" w:eastAsia="Times New Roman" w:hAnsi="Times New Roman" w:cs="Times New Roman"/>
          <w:snapToGrid w:val="0"/>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snapToGrid w:val="0"/>
          <w:sz w:val="28"/>
          <w:szCs w:val="28"/>
          <w:lang w:eastAsia="ru-RU"/>
        </w:rPr>
      </w:pPr>
      <w:r w:rsidRPr="00ED3101">
        <w:rPr>
          <w:rFonts w:ascii="Times New Roman" w:eastAsia="Times New Roman" w:hAnsi="Times New Roman" w:cs="Times New Roman"/>
          <w:b/>
          <w:snapToGrid w:val="0"/>
          <w:sz w:val="28"/>
          <w:szCs w:val="28"/>
          <w:lang w:eastAsia="ru-RU"/>
        </w:rPr>
        <w:t>Статья</w:t>
      </w:r>
      <w:r w:rsidRPr="00ED3101">
        <w:rPr>
          <w:rFonts w:ascii="Times New Roman" w:eastAsia="Times New Roman" w:hAnsi="Times New Roman" w:cs="Times New Roman"/>
          <w:b/>
          <w:bCs/>
          <w:iCs/>
          <w:snapToGrid w:val="0"/>
          <w:sz w:val="28"/>
          <w:szCs w:val="28"/>
          <w:lang w:eastAsia="ru-RU"/>
        </w:rPr>
        <w:t>50</w:t>
      </w:r>
      <w:r w:rsidRPr="00ED3101">
        <w:rPr>
          <w:rFonts w:ascii="Times New Roman" w:eastAsia="Times New Roman" w:hAnsi="Times New Roman" w:cs="Times New Roman"/>
          <w:b/>
          <w:snapToGrid w:val="0"/>
          <w:sz w:val="28"/>
          <w:szCs w:val="28"/>
          <w:lang w:eastAsia="ru-RU"/>
        </w:rPr>
        <w:t>.Отчетность об исполнении бюджета поселения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Собрания депутатов.</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sz w:val="28"/>
          <w:szCs w:val="28"/>
          <w:lang w:eastAsia="ru-RU"/>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ED3101">
        <w:rPr>
          <w:rFonts w:ascii="Times New Roman" w:eastAsia="Times New Roman" w:hAnsi="Times New Roman" w:cs="Times New Roman"/>
          <w:b/>
          <w:sz w:val="28"/>
          <w:szCs w:val="28"/>
          <w:lang w:eastAsia="ru-RU"/>
        </w:rPr>
        <w:t>.</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В случаях, установленных Бюджетным кодексом Российской Федерации, Собрание депутатов имеет право принять решение об отклонении отчета об исполнении бюджета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Статья</w:t>
      </w:r>
      <w:r w:rsidRPr="00ED3101">
        <w:rPr>
          <w:rFonts w:ascii="Times New Roman" w:eastAsia="Times New Roman" w:hAnsi="Times New Roman" w:cs="Times New Roman"/>
          <w:b/>
          <w:bCs/>
          <w:iCs/>
          <w:sz w:val="28"/>
          <w:szCs w:val="28"/>
          <w:lang w:eastAsia="ru-RU"/>
        </w:rPr>
        <w:t>51.</w:t>
      </w:r>
      <w:r w:rsidRPr="00ED3101">
        <w:rPr>
          <w:rFonts w:ascii="Times New Roman" w:eastAsia="Times New Roman" w:hAnsi="Times New Roman" w:cs="Times New Roman"/>
          <w:b/>
          <w:sz w:val="28"/>
          <w:szCs w:val="28"/>
          <w:lang w:eastAsia="ru-RU"/>
        </w:rPr>
        <w:t xml:space="preserve"> Муниципальное имущество. Владение, пользование и распоряжение муниципальным имуществом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В собственности поселения может находиться имущество, определенное статьей 50 Федерального закона от 6 октября 2003 года № 131-ФЗ.</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 2. Поселение может создавать муниципальные предприятия и учреждения, участвовать в создании хозяйственных обществ, в том числе </w:t>
      </w:r>
      <w:r w:rsidRPr="00ED3101">
        <w:rPr>
          <w:rFonts w:ascii="Times New Roman" w:eastAsia="Times New Roman" w:hAnsi="Times New Roman" w:cs="Times New Roman"/>
          <w:sz w:val="28"/>
          <w:szCs w:val="28"/>
          <w:lang w:eastAsia="ru-RU"/>
        </w:rPr>
        <w:lastRenderedPageBreak/>
        <w:t xml:space="preserve">межмуниципальных, необходимых для осуществления полномочий по решению вопросов местного значения.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Порядок принятия решений о создании, реорганизации и ликвидации муниципальных предприятий определяется Собранием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Решение о создании муниципальных предприятий и учреждений от имени поселения принимается Администрацией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закрепляется в их уставах.</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ED3101">
        <w:rPr>
          <w:rFonts w:ascii="Times New Roman" w:eastAsia="Times New Roman" w:hAnsi="Times New Roman" w:cs="Times New Roman"/>
          <w:b/>
          <w:sz w:val="28"/>
          <w:szCs w:val="28"/>
          <w:lang w:eastAsia="ru-RU"/>
        </w:rPr>
        <w:t>Статья 52. Закупки для обеспечения муниципальных нужд</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D3101">
        <w:rPr>
          <w:rFonts w:ascii="Times New Roman" w:eastAsia="Times New Roman" w:hAnsi="Times New Roman" w:cs="Times New Roman"/>
          <w:bCs/>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ED3101">
        <w:rPr>
          <w:rFonts w:ascii="Times New Roman" w:eastAsia="Times New Roman" w:hAnsi="Times New Roman" w:cs="Times New Roman"/>
          <w:sz w:val="28"/>
          <w:szCs w:val="28"/>
          <w:lang w:eastAsia="ru-RU"/>
        </w:rPr>
        <w:t>.</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tabs>
          <w:tab w:val="left" w:pos="7371"/>
        </w:tabs>
        <w:spacing w:after="0" w:line="240" w:lineRule="auto"/>
        <w:ind w:firstLine="720"/>
        <w:jc w:val="both"/>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Статья 5</w:t>
      </w:r>
      <w:r w:rsidRPr="00ED3101">
        <w:rPr>
          <w:rFonts w:ascii="Times New Roman" w:eastAsia="Times New Roman" w:hAnsi="Times New Roman" w:cs="Times New Roman"/>
          <w:b/>
          <w:sz w:val="28"/>
          <w:szCs w:val="28"/>
          <w:lang/>
        </w:rPr>
        <w:t>3</w:t>
      </w:r>
      <w:r w:rsidRPr="00ED3101">
        <w:rPr>
          <w:rFonts w:ascii="Times New Roman" w:eastAsia="Times New Roman" w:hAnsi="Times New Roman" w:cs="Times New Roman"/>
          <w:b/>
          <w:sz w:val="28"/>
          <w:szCs w:val="28"/>
          <w:lang/>
        </w:rPr>
        <w:t>. Муниципальный контроль</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rPr>
      </w:pPr>
      <w:r w:rsidRPr="00ED3101">
        <w:rPr>
          <w:rFonts w:ascii="Times New Roman" w:eastAsia="Times New Roman" w:hAnsi="Times New Roman" w:cs="Times New Roman"/>
          <w:b/>
          <w:bCs/>
          <w:sz w:val="28"/>
          <w:szCs w:val="28"/>
          <w:lang/>
        </w:rPr>
        <w:t xml:space="preserve">ГЛАВА </w:t>
      </w:r>
      <w:r w:rsidRPr="00ED3101">
        <w:rPr>
          <w:rFonts w:ascii="Times New Roman" w:eastAsia="Times New Roman" w:hAnsi="Times New Roman" w:cs="Times New Roman"/>
          <w:b/>
          <w:bCs/>
          <w:sz w:val="28"/>
          <w:szCs w:val="28"/>
          <w:lang/>
        </w:rPr>
        <w:t>7</w:t>
      </w:r>
      <w:r w:rsidRPr="00ED3101">
        <w:rPr>
          <w:rFonts w:ascii="Times New Roman" w:eastAsia="Times New Roman" w:hAnsi="Times New Roman" w:cs="Times New Roman"/>
          <w:b/>
          <w:bCs/>
          <w:sz w:val="28"/>
          <w:szCs w:val="28"/>
          <w:lang/>
        </w:rPr>
        <w:t xml:space="preserve">. </w:t>
      </w:r>
      <w:r w:rsidRPr="00ED3101">
        <w:rPr>
          <w:rFonts w:ascii="Times New Roman" w:eastAsia="Times New Roman" w:hAnsi="Times New Roman" w:cs="Times New Roman"/>
          <w:b/>
          <w:sz w:val="28"/>
          <w:szCs w:val="28"/>
          <w:lang/>
        </w:rPr>
        <w:t>ВЗАИМОДЕЙСТВИЕ ОРГАНОВ МЕСТНОГО САМОУПРАВЛЕНИЯ. ВЗАИМООТНОШЕНИЯ ОРГАНОВ МЕСТНОГО САМОУПРАВЛЕНИЯ ПОСЕЛЕНИЯ С ОРГАНАМИ МЕСТНОГО САМОУПРАВЛЕНИЯ БЫСТРОИСТОКСКОГО РАЙОНА АЛТАЙСКОГО КРАЯ, ОРГАНАМИ ГОСУДАРСТВЕННОЙ ВЛАСТИ</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Статья</w:t>
      </w:r>
      <w:r w:rsidRPr="00ED3101">
        <w:rPr>
          <w:rFonts w:ascii="Times New Roman" w:eastAsia="Times New Roman" w:hAnsi="Times New Roman" w:cs="Times New Roman"/>
          <w:b/>
          <w:bCs/>
          <w:iCs/>
          <w:sz w:val="28"/>
          <w:szCs w:val="28"/>
          <w:lang/>
        </w:rPr>
        <w:t>5</w:t>
      </w:r>
      <w:r w:rsidRPr="00ED3101">
        <w:rPr>
          <w:rFonts w:ascii="Times New Roman" w:eastAsia="Times New Roman" w:hAnsi="Times New Roman" w:cs="Times New Roman"/>
          <w:b/>
          <w:bCs/>
          <w:iCs/>
          <w:sz w:val="28"/>
          <w:szCs w:val="28"/>
          <w:lang/>
        </w:rPr>
        <w:t>4</w:t>
      </w:r>
      <w:r w:rsidRPr="00ED3101">
        <w:rPr>
          <w:rFonts w:ascii="Times New Roman" w:eastAsia="Times New Roman" w:hAnsi="Times New Roman" w:cs="Times New Roman"/>
          <w:sz w:val="28"/>
          <w:szCs w:val="28"/>
          <w:lang/>
        </w:rPr>
        <w:t>.</w:t>
      </w:r>
      <w:r w:rsidRPr="00ED3101">
        <w:rPr>
          <w:rFonts w:ascii="Times New Roman" w:eastAsia="Times New Roman" w:hAnsi="Times New Roman" w:cs="Times New Roman"/>
          <w:b/>
          <w:sz w:val="28"/>
          <w:szCs w:val="28"/>
          <w:lang/>
        </w:rPr>
        <w:t xml:space="preserve"> Взаимодействие Собрания депутатов и Администрации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1. Глава сельсовета и председатель Собрания депутатов обеспечивают взаимодействие Администрации сельсовета и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3. Депутаты вправе присутствовать с правом совещательного голоса на заседаниях, проводимых главой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Глава сельсовета, муниципальные служащие Администрации сельсоветавправе присутствовать с правом совещательного голоса на сессиях Собрания депутатов, заседаниях его органов.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5.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Статья</w:t>
      </w:r>
      <w:r w:rsidRPr="00ED3101">
        <w:rPr>
          <w:rFonts w:ascii="Times New Roman" w:eastAsia="Times New Roman" w:hAnsi="Times New Roman" w:cs="Times New Roman"/>
          <w:b/>
          <w:bCs/>
          <w:iCs/>
          <w:sz w:val="28"/>
          <w:szCs w:val="28"/>
          <w:lang/>
        </w:rPr>
        <w:t>5</w:t>
      </w:r>
      <w:r w:rsidRPr="00ED3101">
        <w:rPr>
          <w:rFonts w:ascii="Times New Roman" w:eastAsia="Times New Roman" w:hAnsi="Times New Roman" w:cs="Times New Roman"/>
          <w:b/>
          <w:bCs/>
          <w:iCs/>
          <w:sz w:val="28"/>
          <w:szCs w:val="28"/>
          <w:lang/>
        </w:rPr>
        <w:t>5</w:t>
      </w:r>
      <w:r w:rsidRPr="00ED3101">
        <w:rPr>
          <w:rFonts w:ascii="Times New Roman" w:eastAsia="Times New Roman" w:hAnsi="Times New Roman" w:cs="Times New Roman"/>
          <w:sz w:val="28"/>
          <w:szCs w:val="28"/>
          <w:lang/>
        </w:rPr>
        <w:t>.</w:t>
      </w:r>
      <w:r w:rsidRPr="00ED3101">
        <w:rPr>
          <w:rFonts w:ascii="Times New Roman" w:eastAsia="Times New Roman" w:hAnsi="Times New Roman" w:cs="Times New Roman"/>
          <w:b/>
          <w:sz w:val="28"/>
          <w:szCs w:val="28"/>
          <w:lang/>
        </w:rPr>
        <w:t xml:space="preserve"> Взаимоотношения органов местного самоуправления поселения с органами местного самоуправления Быстроистокского района Алтайского края, с органами государственной власти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 xml:space="preserve">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w:t>
      </w:r>
      <w:r w:rsidRPr="00ED3101">
        <w:rPr>
          <w:rFonts w:ascii="Times New Roman" w:eastAsia="Times New Roman" w:hAnsi="Times New Roman" w:cs="Times New Roman"/>
          <w:sz w:val="28"/>
          <w:szCs w:val="28"/>
          <w:lang/>
        </w:rPr>
        <w:lastRenderedPageBreak/>
        <w:t>решения задач в интересах населения, проживающего на территории поселения.</w:t>
      </w:r>
    </w:p>
    <w:p w:rsidR="00ED3101" w:rsidRPr="00ED3101" w:rsidRDefault="00ED3101" w:rsidP="00ED3101">
      <w:pPr>
        <w:spacing w:after="0" w:line="240" w:lineRule="auto"/>
        <w:ind w:firstLine="720"/>
        <w:jc w:val="both"/>
        <w:rPr>
          <w:rFonts w:ascii="Times New Roman" w:eastAsia="Times New Roman" w:hAnsi="Times New Roman" w:cs="Times New Roman"/>
          <w:bCs/>
          <w:sz w:val="28"/>
          <w:szCs w:val="28"/>
          <w:lang/>
        </w:rPr>
      </w:pPr>
      <w:r w:rsidRPr="00ED3101">
        <w:rPr>
          <w:rFonts w:ascii="Times New Roman" w:eastAsia="Times New Roman" w:hAnsi="Times New Roman" w:cs="Times New Roman"/>
          <w:sz w:val="28"/>
          <w:szCs w:val="28"/>
          <w:lang/>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3</w:t>
      </w:r>
      <w:r w:rsidRPr="00ED3101">
        <w:rPr>
          <w:rFonts w:ascii="Times New Roman" w:eastAsia="Times New Roman" w:hAnsi="Times New Roman" w:cs="Times New Roman"/>
          <w:sz w:val="28"/>
          <w:szCs w:val="28"/>
          <w:lang/>
        </w:rPr>
        <w:t>. Органы местного самоуправления поселения и органы местного самоуправления Быстроистокского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ED3101" w:rsidRPr="00ED3101" w:rsidRDefault="00ED3101" w:rsidP="00ED3101">
      <w:pPr>
        <w:suppressAutoHyphens/>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Порядок заключения указанных соглашений определяется решением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4</w:t>
      </w:r>
      <w:r w:rsidRPr="00ED3101">
        <w:rPr>
          <w:rFonts w:ascii="Times New Roman" w:eastAsia="Times New Roman" w:hAnsi="Times New Roman" w:cs="Times New Roman"/>
          <w:sz w:val="28"/>
          <w:szCs w:val="28"/>
          <w:lang/>
        </w:rPr>
        <w:t>. Органы местного самоуправления поселения рассматрива</w:t>
      </w:r>
      <w:r w:rsidRPr="00ED3101">
        <w:rPr>
          <w:rFonts w:ascii="Times New Roman" w:eastAsia="Times New Roman" w:hAnsi="Times New Roman" w:cs="Times New Roman"/>
          <w:bCs/>
          <w:iCs/>
          <w:sz w:val="28"/>
          <w:szCs w:val="28"/>
          <w:lang/>
        </w:rPr>
        <w:t>ют</w:t>
      </w:r>
      <w:r w:rsidRPr="00ED3101">
        <w:rPr>
          <w:rFonts w:ascii="Times New Roman" w:eastAsia="Times New Roman" w:hAnsi="Times New Roman" w:cs="Times New Roman"/>
          <w:sz w:val="28"/>
          <w:szCs w:val="28"/>
          <w:lang/>
        </w:rPr>
        <w:t xml:space="preserve"> и учитыва</w:t>
      </w:r>
      <w:r w:rsidRPr="00ED3101">
        <w:rPr>
          <w:rFonts w:ascii="Times New Roman" w:eastAsia="Times New Roman" w:hAnsi="Times New Roman" w:cs="Times New Roman"/>
          <w:bCs/>
          <w:iCs/>
          <w:sz w:val="28"/>
          <w:szCs w:val="28"/>
          <w:lang/>
        </w:rPr>
        <w:t>ют</w:t>
      </w:r>
      <w:r w:rsidRPr="00ED3101">
        <w:rPr>
          <w:rFonts w:ascii="Times New Roman" w:eastAsia="Times New Roman" w:hAnsi="Times New Roman" w:cs="Times New Roman"/>
          <w:sz w:val="28"/>
          <w:szCs w:val="28"/>
          <w:lang/>
        </w:rPr>
        <w:t xml:space="preserve"> в своей деятельности предложения органов местного самоуправления Быстроистокского района по решению проблем поселения и сообща</w:t>
      </w:r>
      <w:r w:rsidRPr="00ED3101">
        <w:rPr>
          <w:rFonts w:ascii="Times New Roman" w:eastAsia="Times New Roman" w:hAnsi="Times New Roman" w:cs="Times New Roman"/>
          <w:bCs/>
          <w:iCs/>
          <w:sz w:val="28"/>
          <w:szCs w:val="28"/>
          <w:lang/>
        </w:rPr>
        <w:t>ют</w:t>
      </w:r>
      <w:r w:rsidRPr="00ED3101">
        <w:rPr>
          <w:rFonts w:ascii="Times New Roman" w:eastAsia="Times New Roman" w:hAnsi="Times New Roman" w:cs="Times New Roman"/>
          <w:sz w:val="28"/>
          <w:szCs w:val="28"/>
          <w:lang/>
        </w:rPr>
        <w:t xml:space="preserve"> им о результатах рассмотрения этих предложений.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5. Органы местного самоуправления Быстроистокского района Алтайского края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На обращения, направленные в Администрацию сельсовета, главой сельсовета в течение 30 дней должен быть предоставлен ответ по существу.</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6</w:t>
      </w:r>
      <w:r w:rsidRPr="00ED3101">
        <w:rPr>
          <w:rFonts w:ascii="Times New Roman" w:eastAsia="Times New Roman" w:hAnsi="Times New Roman" w:cs="Times New Roman"/>
          <w:sz w:val="28"/>
          <w:szCs w:val="28"/>
          <w:lang/>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7. В случае выявления нарушений требований законов по вопросам осуществления органами местного самоуправления </w:t>
      </w:r>
      <w:r w:rsidRPr="00ED3101">
        <w:rPr>
          <w:rFonts w:ascii="Times New Roman" w:eastAsia="Times New Roman" w:hAnsi="Times New Roman" w:cs="Times New Roman"/>
          <w:snapToGrid w:val="0"/>
          <w:sz w:val="28"/>
          <w:szCs w:val="28"/>
          <w:lang w:eastAsia="ru-RU"/>
        </w:rPr>
        <w:t xml:space="preserve">или должностными лицами местного самоуправления </w:t>
      </w:r>
      <w:r w:rsidRPr="00ED3101">
        <w:rPr>
          <w:rFonts w:ascii="Times New Roman" w:eastAsia="Times New Roman" w:hAnsi="Times New Roman" w:cs="Times New Roman"/>
          <w:sz w:val="28"/>
          <w:szCs w:val="28"/>
          <w:lang w:eastAsia="ru-RU"/>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8</w:t>
      </w:r>
      <w:r w:rsidRPr="00ED3101">
        <w:rPr>
          <w:rFonts w:ascii="Times New Roman" w:eastAsia="Times New Roman" w:hAnsi="Times New Roman" w:cs="Times New Roman"/>
          <w:sz w:val="28"/>
          <w:szCs w:val="28"/>
          <w:lang/>
        </w:rPr>
        <w:t xml:space="preserve">.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rPr>
      </w:pPr>
      <w:r w:rsidRPr="00ED3101">
        <w:rPr>
          <w:rFonts w:ascii="Times New Roman" w:eastAsia="Times New Roman" w:hAnsi="Times New Roman" w:cs="Times New Roman"/>
          <w:sz w:val="28"/>
          <w:szCs w:val="28"/>
          <w:lang/>
        </w:rPr>
        <w:t xml:space="preserve">ГЛАВА </w:t>
      </w:r>
      <w:r w:rsidRPr="00ED3101">
        <w:rPr>
          <w:rFonts w:ascii="Times New Roman" w:eastAsia="Times New Roman" w:hAnsi="Times New Roman" w:cs="Times New Roman"/>
          <w:sz w:val="28"/>
          <w:szCs w:val="28"/>
          <w:lang/>
        </w:rPr>
        <w:t>8</w:t>
      </w:r>
      <w:r w:rsidRPr="00ED3101">
        <w:rPr>
          <w:rFonts w:ascii="Times New Roman" w:eastAsia="Times New Roman" w:hAnsi="Times New Roman" w:cs="Times New Roman"/>
          <w:sz w:val="28"/>
          <w:szCs w:val="28"/>
          <w:lang/>
        </w:rPr>
        <w:t>.</w:t>
      </w:r>
      <w:r w:rsidRPr="00ED3101">
        <w:rPr>
          <w:rFonts w:ascii="Times New Roman" w:eastAsia="Times New Roman" w:hAnsi="Times New Roman" w:cs="Times New Roman"/>
          <w:b/>
          <w:sz w:val="28"/>
          <w:szCs w:val="28"/>
          <w:lang/>
        </w:rPr>
        <w:t xml:space="preserve"> ОТВЕТСТВЕННОСТЬ СОБРАНИЯ ДЕПУТАТОВ, ГЛАВЫ СЕЛЬСОВЕТА, АДМИНИСТРАЦИИ СЕЛЬСОВЕТА</w:t>
      </w:r>
    </w:p>
    <w:p w:rsidR="00ED3101" w:rsidRPr="00ED3101" w:rsidRDefault="00ED3101" w:rsidP="00ED3101">
      <w:pPr>
        <w:tabs>
          <w:tab w:val="left" w:pos="709"/>
        </w:tabs>
        <w:spacing w:after="0" w:line="240" w:lineRule="auto"/>
        <w:ind w:firstLine="720"/>
        <w:jc w:val="both"/>
        <w:rPr>
          <w:rFonts w:ascii="Times New Roman" w:eastAsia="Times New Roman" w:hAnsi="Times New Roman" w:cs="Times New Roman"/>
          <w:sz w:val="28"/>
          <w:szCs w:val="28"/>
          <w:lang/>
        </w:rPr>
      </w:pPr>
    </w:p>
    <w:p w:rsidR="00ED3101" w:rsidRPr="00ED3101" w:rsidRDefault="00ED3101" w:rsidP="00ED3101">
      <w:pPr>
        <w:tabs>
          <w:tab w:val="left" w:pos="709"/>
        </w:tabs>
        <w:spacing w:after="0" w:line="240" w:lineRule="auto"/>
        <w:ind w:firstLine="720"/>
        <w:jc w:val="both"/>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Статья</w:t>
      </w:r>
      <w:r w:rsidRPr="00ED3101">
        <w:rPr>
          <w:rFonts w:ascii="Times New Roman" w:eastAsia="Times New Roman" w:hAnsi="Times New Roman" w:cs="Times New Roman"/>
          <w:b/>
          <w:bCs/>
          <w:iCs/>
          <w:sz w:val="28"/>
          <w:szCs w:val="28"/>
          <w:lang/>
        </w:rPr>
        <w:t>5</w:t>
      </w:r>
      <w:r w:rsidRPr="00ED3101">
        <w:rPr>
          <w:rFonts w:ascii="Times New Roman" w:eastAsia="Times New Roman" w:hAnsi="Times New Roman" w:cs="Times New Roman"/>
          <w:b/>
          <w:bCs/>
          <w:iCs/>
          <w:sz w:val="28"/>
          <w:szCs w:val="28"/>
          <w:lang/>
        </w:rPr>
        <w:t>6</w:t>
      </w:r>
      <w:r w:rsidRPr="00ED3101">
        <w:rPr>
          <w:rFonts w:ascii="Times New Roman" w:eastAsia="Times New Roman" w:hAnsi="Times New Roman" w:cs="Times New Roman"/>
          <w:b/>
          <w:bCs/>
          <w:iCs/>
          <w:sz w:val="28"/>
          <w:szCs w:val="28"/>
          <w:lang/>
        </w:rPr>
        <w:t>.</w:t>
      </w:r>
      <w:r w:rsidRPr="00ED3101">
        <w:rPr>
          <w:rFonts w:ascii="Times New Roman" w:eastAsia="Times New Roman" w:hAnsi="Times New Roman" w:cs="Times New Roman"/>
          <w:b/>
          <w:sz w:val="28"/>
          <w:szCs w:val="28"/>
          <w:lang/>
        </w:rPr>
        <w:t xml:space="preserve"> Ответственность Собрания депутатов, главы сельсовета, Администрации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lastRenderedPageBreak/>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 xml:space="preserve">Статья </w:t>
      </w:r>
      <w:r w:rsidRPr="00ED3101">
        <w:rPr>
          <w:rFonts w:ascii="Times New Roman" w:eastAsia="Times New Roman" w:hAnsi="Times New Roman" w:cs="Times New Roman"/>
          <w:b/>
          <w:sz w:val="28"/>
          <w:szCs w:val="28"/>
          <w:lang/>
        </w:rPr>
        <w:t>57</w:t>
      </w:r>
      <w:r w:rsidRPr="00ED3101">
        <w:rPr>
          <w:rFonts w:ascii="Times New Roman" w:eastAsia="Times New Roman" w:hAnsi="Times New Roman" w:cs="Times New Roman"/>
          <w:b/>
          <w:bCs/>
          <w:iCs/>
          <w:sz w:val="28"/>
          <w:szCs w:val="28"/>
          <w:lang/>
        </w:rPr>
        <w:t>.</w:t>
      </w:r>
      <w:r w:rsidRPr="00ED3101">
        <w:rPr>
          <w:rFonts w:ascii="Times New Roman" w:eastAsia="Times New Roman" w:hAnsi="Times New Roman" w:cs="Times New Roman"/>
          <w:b/>
          <w:sz w:val="28"/>
          <w:szCs w:val="28"/>
          <w:lang/>
        </w:rPr>
        <w:t xml:space="preserve"> Ответственность органов местного самоуправления, депутатов и главы сельсовета перед населением</w:t>
      </w:r>
    </w:p>
    <w:p w:rsidR="00ED3101" w:rsidRPr="00ED3101" w:rsidRDefault="00ED3101" w:rsidP="00ED3101">
      <w:pPr>
        <w:numPr>
          <w:ilvl w:val="0"/>
          <w:numId w:val="1"/>
        </w:numPr>
        <w:tabs>
          <w:tab w:val="left" w:pos="900"/>
        </w:tabs>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 xml:space="preserve"> Органы местного самоуправления, депутаты, глава сельсовета несут ответственность перед населением. </w:t>
      </w:r>
    </w:p>
    <w:p w:rsidR="00ED3101" w:rsidRPr="00ED3101" w:rsidRDefault="00ED3101" w:rsidP="00ED3101">
      <w:pPr>
        <w:numPr>
          <w:ilvl w:val="0"/>
          <w:numId w:val="1"/>
        </w:numPr>
        <w:tabs>
          <w:tab w:val="left" w:pos="1080"/>
        </w:tabs>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ED3101" w:rsidRPr="00ED3101" w:rsidRDefault="00ED3101" w:rsidP="00ED3101">
      <w:pPr>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p>
    <w:p w:rsidR="00ED3101" w:rsidRPr="00ED3101" w:rsidRDefault="00ED3101" w:rsidP="00ED3101">
      <w:pPr>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Статья 58.Ответственность Собрания депутатов и главы сельсовета перед государством</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Ответственность Собрания депутатов, главы сельсоветаперед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D3101" w:rsidRPr="00ED3101" w:rsidRDefault="00ED3101" w:rsidP="00ED3101">
      <w:pPr>
        <w:tabs>
          <w:tab w:val="left" w:pos="1080"/>
        </w:tabs>
        <w:spacing w:after="0" w:line="240" w:lineRule="auto"/>
        <w:ind w:firstLine="720"/>
        <w:jc w:val="both"/>
        <w:rPr>
          <w:rFonts w:ascii="Times New Roman" w:eastAsia="Times New Roman" w:hAnsi="Times New Roman" w:cs="Times New Roman"/>
          <w:sz w:val="28"/>
          <w:szCs w:val="28"/>
          <w:lang/>
        </w:rPr>
      </w:pPr>
      <w:r w:rsidRPr="00ED3101">
        <w:rPr>
          <w:rFonts w:ascii="Times New Roman" w:eastAsia="Times New Roman" w:hAnsi="Times New Roman" w:cs="Times New Roman"/>
          <w:sz w:val="28"/>
          <w:szCs w:val="28"/>
          <w:lang/>
        </w:rPr>
        <w:t xml:space="preserve">2. Порядок наступления ответственности Собрания депутатов, главы сельсовета перед государством регулируется статьями 73, 74, </w:t>
      </w:r>
      <w:r w:rsidRPr="00ED3101">
        <w:rPr>
          <w:rFonts w:ascii="Times New Roman" w:eastAsia="Times New Roman" w:hAnsi="Times New Roman" w:cs="Times New Roman"/>
          <w:bCs/>
          <w:iCs/>
          <w:sz w:val="28"/>
          <w:szCs w:val="28"/>
          <w:lang/>
        </w:rPr>
        <w:t>74.1</w:t>
      </w:r>
      <w:r w:rsidRPr="00ED3101">
        <w:rPr>
          <w:rFonts w:ascii="Times New Roman" w:eastAsia="Times New Roman" w:hAnsi="Times New Roman" w:cs="Times New Roman"/>
          <w:sz w:val="28"/>
          <w:szCs w:val="28"/>
          <w:lang/>
        </w:rPr>
        <w:t xml:space="preserve"> Федерального закона от 6 октября 2003 года № 131-ФЗ.</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ED3101" w:rsidRPr="00ED3101" w:rsidRDefault="00ED3101" w:rsidP="00ED3101">
      <w:pPr>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Статья 59</w:t>
      </w:r>
      <w:r w:rsidRPr="00ED3101">
        <w:rPr>
          <w:rFonts w:ascii="Times New Roman" w:eastAsia="Times New Roman" w:hAnsi="Times New Roman" w:cs="Times New Roman"/>
          <w:b/>
          <w:bCs/>
          <w:iCs/>
          <w:sz w:val="28"/>
          <w:szCs w:val="28"/>
          <w:lang w:eastAsia="ru-RU"/>
        </w:rPr>
        <w:t>.</w:t>
      </w:r>
      <w:r w:rsidRPr="00ED3101">
        <w:rPr>
          <w:rFonts w:ascii="Times New Roman" w:eastAsia="Times New Roman" w:hAnsi="Times New Roman" w:cs="Times New Roman"/>
          <w:b/>
          <w:sz w:val="28"/>
          <w:szCs w:val="28"/>
          <w:lang w:eastAsia="ru-RU"/>
        </w:rPr>
        <w:t>Ответственность Собрания депутатов, Администрации сельсовета, главы сельсовета перед физическими и юридическими лицами</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Ответственность Собрания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rPr>
      </w:pPr>
      <w:r w:rsidRPr="00ED3101">
        <w:rPr>
          <w:rFonts w:ascii="Times New Roman" w:eastAsia="Times New Roman" w:hAnsi="Times New Roman" w:cs="Times New Roman"/>
          <w:sz w:val="28"/>
          <w:szCs w:val="28"/>
          <w:lang/>
        </w:rPr>
        <w:t xml:space="preserve">ГЛАВА </w:t>
      </w:r>
      <w:r w:rsidRPr="00ED3101">
        <w:rPr>
          <w:rFonts w:ascii="Times New Roman" w:eastAsia="Times New Roman" w:hAnsi="Times New Roman" w:cs="Times New Roman"/>
          <w:sz w:val="28"/>
          <w:szCs w:val="28"/>
          <w:lang/>
        </w:rPr>
        <w:t>9</w:t>
      </w:r>
      <w:r w:rsidRPr="00ED3101">
        <w:rPr>
          <w:rFonts w:ascii="Times New Roman" w:eastAsia="Times New Roman" w:hAnsi="Times New Roman" w:cs="Times New Roman"/>
          <w:sz w:val="28"/>
          <w:szCs w:val="28"/>
          <w:lang/>
        </w:rPr>
        <w:t>.</w:t>
      </w:r>
      <w:r w:rsidRPr="00ED3101">
        <w:rPr>
          <w:rFonts w:ascii="Times New Roman" w:eastAsia="Times New Roman" w:hAnsi="Times New Roman" w:cs="Times New Roman"/>
          <w:b/>
          <w:sz w:val="28"/>
          <w:szCs w:val="28"/>
          <w:lang/>
        </w:rPr>
        <w:t xml:space="preserve"> ЗАКЛЮЧИТЕЛЬНЫЕ ПОЛОЖЕНИЯ</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rPr>
      </w:pPr>
      <w:r w:rsidRPr="00ED3101">
        <w:rPr>
          <w:rFonts w:ascii="Times New Roman" w:eastAsia="Times New Roman" w:hAnsi="Times New Roman" w:cs="Times New Roman"/>
          <w:b/>
          <w:sz w:val="28"/>
          <w:szCs w:val="28"/>
          <w:lang/>
        </w:rPr>
        <w:t>Статья 6</w:t>
      </w:r>
      <w:r w:rsidRPr="00ED3101">
        <w:rPr>
          <w:rFonts w:ascii="Times New Roman" w:eastAsia="Times New Roman" w:hAnsi="Times New Roman" w:cs="Times New Roman"/>
          <w:b/>
          <w:sz w:val="28"/>
          <w:szCs w:val="28"/>
          <w:lang/>
        </w:rPr>
        <w:t>0</w:t>
      </w:r>
      <w:r w:rsidRPr="00ED3101">
        <w:rPr>
          <w:rFonts w:ascii="Times New Roman" w:eastAsia="Times New Roman" w:hAnsi="Times New Roman" w:cs="Times New Roman"/>
          <w:b/>
          <w:bCs/>
          <w:iCs/>
          <w:sz w:val="28"/>
          <w:szCs w:val="28"/>
          <w:lang/>
        </w:rPr>
        <w:t>.</w:t>
      </w:r>
      <w:r w:rsidRPr="00ED3101">
        <w:rPr>
          <w:rFonts w:ascii="Times New Roman" w:eastAsia="Times New Roman" w:hAnsi="Times New Roman" w:cs="Times New Roman"/>
          <w:b/>
          <w:sz w:val="28"/>
          <w:szCs w:val="28"/>
          <w:lang/>
        </w:rPr>
        <w:t xml:space="preserve"> Вступление настоящего Устава в силу</w:t>
      </w:r>
    </w:p>
    <w:p w:rsidR="00ED3101" w:rsidRPr="00ED3101" w:rsidRDefault="00ED3101" w:rsidP="00ED3101">
      <w:pPr>
        <w:spacing w:after="0" w:line="240" w:lineRule="auto"/>
        <w:ind w:firstLine="720"/>
        <w:jc w:val="both"/>
        <w:rPr>
          <w:rFonts w:ascii="Times New Roman" w:eastAsia="Times New Roman" w:hAnsi="Times New Roman" w:cs="Times New Roman"/>
          <w:b/>
          <w:i/>
          <w:sz w:val="28"/>
          <w:szCs w:val="28"/>
          <w:lang/>
        </w:rPr>
      </w:pPr>
      <w:r w:rsidRPr="00ED3101">
        <w:rPr>
          <w:rFonts w:ascii="Times New Roman" w:eastAsia="Times New Roman" w:hAnsi="Times New Roman" w:cs="Times New Roman"/>
          <w:sz w:val="28"/>
          <w:szCs w:val="28"/>
          <w:lang/>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ED3101">
        <w:rPr>
          <w:rFonts w:ascii="Times New Roman" w:eastAsia="Times New Roman" w:hAnsi="Times New Roman" w:cs="Times New Roman"/>
          <w:b/>
          <w:i/>
          <w:sz w:val="28"/>
          <w:szCs w:val="28"/>
          <w:lang/>
        </w:rPr>
        <w:t>.</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 xml:space="preserve">Статья </w:t>
      </w:r>
      <w:r w:rsidRPr="00ED3101">
        <w:rPr>
          <w:rFonts w:ascii="Times New Roman" w:eastAsia="Times New Roman" w:hAnsi="Times New Roman" w:cs="Times New Roman"/>
          <w:b/>
          <w:bCs/>
          <w:iCs/>
          <w:sz w:val="28"/>
          <w:szCs w:val="28"/>
          <w:lang w:eastAsia="ru-RU"/>
        </w:rPr>
        <w:t>61</w:t>
      </w:r>
      <w:r w:rsidRPr="00ED3101">
        <w:rPr>
          <w:rFonts w:ascii="Times New Roman" w:eastAsia="Times New Roman" w:hAnsi="Times New Roman" w:cs="Times New Roman"/>
          <w:b/>
          <w:sz w:val="28"/>
          <w:szCs w:val="28"/>
          <w:lang w:eastAsia="ru-RU"/>
        </w:rPr>
        <w:t>.Признание утратившими силу муниципальных правовых актов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Признать утратившими силу со дня вступления в силу настоящего Устава:</w:t>
      </w:r>
    </w:p>
    <w:p w:rsidR="00ED3101" w:rsidRPr="00ED3101" w:rsidRDefault="00ED3101" w:rsidP="00ED3101">
      <w:pPr>
        <w:spacing w:after="0" w:line="240" w:lineRule="auto"/>
        <w:ind w:firstLine="720"/>
        <w:jc w:val="both"/>
        <w:rPr>
          <w:rFonts w:ascii="Times New Roman" w:eastAsia="Times New Roman" w:hAnsi="Times New Roman" w:cs="Times New Roman"/>
          <w:b/>
          <w:i/>
          <w:sz w:val="28"/>
          <w:szCs w:val="28"/>
          <w:lang w:eastAsia="ru-RU"/>
        </w:rPr>
      </w:pPr>
      <w:r w:rsidRPr="00ED3101">
        <w:rPr>
          <w:rFonts w:ascii="Times New Roman" w:eastAsia="Times New Roman" w:hAnsi="Times New Roman" w:cs="Times New Roman"/>
          <w:sz w:val="28"/>
          <w:szCs w:val="28"/>
          <w:lang w:eastAsia="ru-RU"/>
        </w:rPr>
        <w:lastRenderedPageBreak/>
        <w:t>Устав муниципального образования Приобский сельсовет Быстроистокского района Алтайского края, принятый решением Сельского Собрания депутатов Приобского сельсовета Быстроистокского района Алтайского края от 28.03.2022 № 66</w:t>
      </w:r>
      <w:r w:rsidRPr="00ED3101">
        <w:rPr>
          <w:rFonts w:ascii="Times New Roman" w:eastAsia="Times New Roman" w:hAnsi="Times New Roman" w:cs="Times New Roman"/>
          <w:b/>
          <w:i/>
          <w:sz w:val="28"/>
          <w:szCs w:val="28"/>
          <w:lang w:eastAsia="ru-RU"/>
        </w:rPr>
        <w:t>;</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Решение Сельского Собрания депутатов Приобского сельсовета Быстроистокского района Алтайского края от 28.04.2023 № 9 «О внесении изменений и дополнений в Устав муниципального образования Приобский сельсовет Быстроистокского района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tbl>
      <w:tblPr>
        <w:tblW w:w="0" w:type="auto"/>
        <w:tblLayout w:type="fixed"/>
        <w:tblLook w:val="0000"/>
      </w:tblPr>
      <w:tblGrid>
        <w:gridCol w:w="5068"/>
        <w:gridCol w:w="5246"/>
      </w:tblGrid>
      <w:tr w:rsidR="00ED3101" w:rsidRPr="00ED3101" w:rsidTr="00083200">
        <w:tc>
          <w:tcPr>
            <w:tcW w:w="5068" w:type="dxa"/>
          </w:tcPr>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Глава сельсовета</w:t>
            </w:r>
          </w:p>
        </w:tc>
        <w:tc>
          <w:tcPr>
            <w:tcW w:w="5246" w:type="dxa"/>
          </w:tcPr>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С.Н.Симоненко</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tc>
      </w:tr>
    </w:tbl>
    <w:p w:rsidR="00ED3101" w:rsidRPr="00ED3101" w:rsidRDefault="00ED3101" w:rsidP="00ED3101">
      <w:pPr>
        <w:spacing w:after="0" w:line="240" w:lineRule="auto"/>
        <w:ind w:firstLine="720"/>
        <w:jc w:val="both"/>
        <w:rPr>
          <w:rFonts w:ascii="Times New Roman" w:eastAsia="Times New Roman" w:hAnsi="Times New Roman" w:cs="Times New Roman"/>
          <w:snapToGrid w:val="0"/>
          <w:sz w:val="28"/>
          <w:szCs w:val="28"/>
          <w:lang w:eastAsia="ru-RU"/>
        </w:rPr>
      </w:pPr>
    </w:p>
    <w:p w:rsidR="00427AFF" w:rsidRDefault="00427AFF">
      <w:bookmarkStart w:id="0" w:name="_GoBack"/>
      <w:bookmarkEnd w:id="0"/>
    </w:p>
    <w:sectPr w:rsidR="00427AFF" w:rsidSect="001F6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A3A0D"/>
    <w:multiLevelType w:val="hybridMultilevel"/>
    <w:tmpl w:val="7A28AB4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D3101"/>
    <w:rsid w:val="000306E7"/>
    <w:rsid w:val="001F62B1"/>
    <w:rsid w:val="00427AFF"/>
    <w:rsid w:val="00ED31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2B1"/>
  </w:style>
  <w:style w:type="paragraph" w:styleId="1">
    <w:name w:val="heading 1"/>
    <w:basedOn w:val="a"/>
    <w:next w:val="a"/>
    <w:link w:val="10"/>
    <w:qFormat/>
    <w:rsid w:val="00ED3101"/>
    <w:pPr>
      <w:keepNext/>
      <w:spacing w:after="0" w:line="240" w:lineRule="auto"/>
      <w:jc w:val="both"/>
      <w:outlineLvl w:val="0"/>
    </w:pPr>
    <w:rPr>
      <w:rFonts w:ascii="Times New Roman" w:eastAsia="Times New Roman" w:hAnsi="Times New Roman" w:cs="Times New Roman"/>
      <w:sz w:val="28"/>
      <w:szCs w:val="20"/>
      <w:lang/>
    </w:rPr>
  </w:style>
  <w:style w:type="paragraph" w:styleId="2">
    <w:name w:val="heading 2"/>
    <w:basedOn w:val="a"/>
    <w:next w:val="a"/>
    <w:link w:val="20"/>
    <w:qFormat/>
    <w:rsid w:val="00ED3101"/>
    <w:pPr>
      <w:keepNext/>
      <w:spacing w:after="0" w:line="240" w:lineRule="auto"/>
      <w:ind w:firstLine="709"/>
      <w:jc w:val="both"/>
      <w:outlineLvl w:val="1"/>
    </w:pPr>
    <w:rPr>
      <w:rFonts w:ascii="Times New Roman" w:eastAsia="Times New Roman" w:hAnsi="Times New Roman" w:cs="Times New Roman"/>
      <w:b/>
      <w:sz w:val="28"/>
      <w:szCs w:val="20"/>
      <w:lang/>
    </w:rPr>
  </w:style>
  <w:style w:type="paragraph" w:styleId="3">
    <w:name w:val="heading 3"/>
    <w:basedOn w:val="a"/>
    <w:next w:val="a"/>
    <w:link w:val="30"/>
    <w:semiHidden/>
    <w:unhideWhenUsed/>
    <w:qFormat/>
    <w:rsid w:val="00ED3101"/>
    <w:pPr>
      <w:keepNext/>
      <w:keepLines/>
      <w:spacing w:before="200" w:after="0"/>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qFormat/>
    <w:rsid w:val="00ED3101"/>
    <w:pPr>
      <w:keepNext/>
      <w:spacing w:before="240" w:after="60" w:line="240" w:lineRule="auto"/>
      <w:outlineLvl w:val="3"/>
    </w:pPr>
    <w:rPr>
      <w:rFonts w:ascii="Times New Roman" w:eastAsia="Times New Roman" w:hAnsi="Times New Roman" w:cs="Times New Roman"/>
      <w:b/>
      <w:bCs/>
      <w:sz w:val="28"/>
      <w:szCs w:val="28"/>
      <w:lang/>
    </w:rPr>
  </w:style>
  <w:style w:type="paragraph" w:styleId="6">
    <w:name w:val="heading 6"/>
    <w:basedOn w:val="a"/>
    <w:next w:val="a"/>
    <w:link w:val="60"/>
    <w:qFormat/>
    <w:rsid w:val="00ED3101"/>
    <w:pPr>
      <w:spacing w:before="240" w:after="60" w:line="240" w:lineRule="auto"/>
      <w:outlineLvl w:val="5"/>
    </w:pPr>
    <w:rPr>
      <w:rFonts w:ascii="Calibri" w:eastAsia="Times New Roman" w:hAnsi="Calibri" w:cs="Times New Roman"/>
      <w:b/>
      <w:bCs/>
      <w:lang/>
    </w:rPr>
  </w:style>
  <w:style w:type="paragraph" w:styleId="7">
    <w:name w:val="heading 7"/>
    <w:basedOn w:val="a"/>
    <w:next w:val="a"/>
    <w:link w:val="70"/>
    <w:semiHidden/>
    <w:unhideWhenUsed/>
    <w:qFormat/>
    <w:rsid w:val="00ED3101"/>
    <w:pPr>
      <w:keepNext/>
      <w:keepLines/>
      <w:spacing w:before="200" w:after="0"/>
      <w:outlineLvl w:val="6"/>
    </w:pPr>
    <w:rPr>
      <w:rFonts w:ascii="Cambria" w:eastAsia="Times New Roman" w:hAnsi="Cambria" w:cs="Times New Roman"/>
      <w:i/>
      <w:iCs/>
      <w:color w:val="404040"/>
      <w:sz w:val="20"/>
      <w:szCs w:val="20"/>
      <w:lang w:eastAsia="ru-RU"/>
    </w:rPr>
  </w:style>
  <w:style w:type="paragraph" w:styleId="9">
    <w:name w:val="heading 9"/>
    <w:basedOn w:val="a"/>
    <w:next w:val="a"/>
    <w:link w:val="90"/>
    <w:qFormat/>
    <w:rsid w:val="00ED3101"/>
    <w:pPr>
      <w:spacing w:before="240" w:after="60" w:line="240" w:lineRule="auto"/>
      <w:outlineLvl w:val="8"/>
    </w:pPr>
    <w:rPr>
      <w:rFonts w:ascii="Arial" w:eastAsia="Times New Roman" w:hAnsi="Arial" w:cs="Times New Roman"/>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3101"/>
    <w:rPr>
      <w:rFonts w:ascii="Times New Roman" w:eastAsia="Times New Roman" w:hAnsi="Times New Roman" w:cs="Times New Roman"/>
      <w:sz w:val="28"/>
      <w:szCs w:val="20"/>
      <w:lang/>
    </w:rPr>
  </w:style>
  <w:style w:type="character" w:customStyle="1" w:styleId="20">
    <w:name w:val="Заголовок 2 Знак"/>
    <w:basedOn w:val="a0"/>
    <w:link w:val="2"/>
    <w:rsid w:val="00ED3101"/>
    <w:rPr>
      <w:rFonts w:ascii="Times New Roman" w:eastAsia="Times New Roman" w:hAnsi="Times New Roman" w:cs="Times New Roman"/>
      <w:b/>
      <w:sz w:val="28"/>
      <w:szCs w:val="20"/>
      <w:lang/>
    </w:rPr>
  </w:style>
  <w:style w:type="paragraph" w:customStyle="1" w:styleId="31">
    <w:name w:val="Заголовок 31"/>
    <w:basedOn w:val="a"/>
    <w:next w:val="a"/>
    <w:unhideWhenUsed/>
    <w:qFormat/>
    <w:rsid w:val="00ED3101"/>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ED3101"/>
    <w:rPr>
      <w:rFonts w:ascii="Times New Roman" w:eastAsia="Times New Roman" w:hAnsi="Times New Roman" w:cs="Times New Roman"/>
      <w:b/>
      <w:bCs/>
      <w:sz w:val="28"/>
      <w:szCs w:val="28"/>
      <w:lang/>
    </w:rPr>
  </w:style>
  <w:style w:type="character" w:customStyle="1" w:styleId="60">
    <w:name w:val="Заголовок 6 Знак"/>
    <w:basedOn w:val="a0"/>
    <w:link w:val="6"/>
    <w:rsid w:val="00ED3101"/>
    <w:rPr>
      <w:rFonts w:ascii="Calibri" w:eastAsia="Times New Roman" w:hAnsi="Calibri" w:cs="Times New Roman"/>
      <w:b/>
      <w:bCs/>
      <w:lang/>
    </w:rPr>
  </w:style>
  <w:style w:type="paragraph" w:customStyle="1" w:styleId="71">
    <w:name w:val="Заголовок 71"/>
    <w:basedOn w:val="a"/>
    <w:next w:val="a"/>
    <w:unhideWhenUsed/>
    <w:qFormat/>
    <w:rsid w:val="00ED3101"/>
    <w:pPr>
      <w:keepNext/>
      <w:keepLines/>
      <w:spacing w:before="200" w:after="0" w:line="240" w:lineRule="auto"/>
      <w:outlineLvl w:val="6"/>
    </w:pPr>
    <w:rPr>
      <w:rFonts w:ascii="Cambria" w:eastAsia="Times New Roman" w:hAnsi="Cambria" w:cs="Times New Roman"/>
      <w:i/>
      <w:iCs/>
      <w:color w:val="404040"/>
      <w:sz w:val="20"/>
      <w:szCs w:val="20"/>
      <w:lang w:eastAsia="ru-RU"/>
    </w:rPr>
  </w:style>
  <w:style w:type="character" w:customStyle="1" w:styleId="90">
    <w:name w:val="Заголовок 9 Знак"/>
    <w:basedOn w:val="a0"/>
    <w:link w:val="9"/>
    <w:rsid w:val="00ED3101"/>
    <w:rPr>
      <w:rFonts w:ascii="Arial" w:eastAsia="Times New Roman" w:hAnsi="Arial" w:cs="Times New Roman"/>
      <w:lang/>
    </w:rPr>
  </w:style>
  <w:style w:type="numbering" w:customStyle="1" w:styleId="11">
    <w:name w:val="Нет списка1"/>
    <w:next w:val="a2"/>
    <w:uiPriority w:val="99"/>
    <w:semiHidden/>
    <w:unhideWhenUsed/>
    <w:rsid w:val="00ED3101"/>
  </w:style>
  <w:style w:type="character" w:customStyle="1" w:styleId="30">
    <w:name w:val="Заголовок 3 Знак"/>
    <w:basedOn w:val="a0"/>
    <w:link w:val="3"/>
    <w:rsid w:val="00ED3101"/>
    <w:rPr>
      <w:rFonts w:ascii="Cambria" w:eastAsia="Times New Roman" w:hAnsi="Cambria" w:cs="Times New Roman"/>
      <w:b/>
      <w:bCs/>
      <w:color w:val="4F81BD"/>
      <w:sz w:val="20"/>
      <w:szCs w:val="20"/>
      <w:lang w:eastAsia="ru-RU"/>
    </w:rPr>
  </w:style>
  <w:style w:type="character" w:customStyle="1" w:styleId="70">
    <w:name w:val="Заголовок 7 Знак"/>
    <w:basedOn w:val="a0"/>
    <w:link w:val="7"/>
    <w:rsid w:val="00ED3101"/>
    <w:rPr>
      <w:rFonts w:ascii="Cambria" w:eastAsia="Times New Roman" w:hAnsi="Cambria" w:cs="Times New Roman"/>
      <w:i/>
      <w:iCs/>
      <w:color w:val="404040"/>
      <w:sz w:val="20"/>
      <w:szCs w:val="20"/>
      <w:lang w:eastAsia="ru-RU"/>
    </w:rPr>
  </w:style>
  <w:style w:type="paragraph" w:styleId="21">
    <w:name w:val="Body Text 2"/>
    <w:basedOn w:val="a"/>
    <w:link w:val="22"/>
    <w:unhideWhenUsed/>
    <w:rsid w:val="00ED3101"/>
    <w:pPr>
      <w:spacing w:after="0" w:line="240" w:lineRule="auto"/>
      <w:jc w:val="both"/>
    </w:pPr>
    <w:rPr>
      <w:rFonts w:ascii="Times New Roman" w:eastAsia="Times New Roman" w:hAnsi="Times New Roman" w:cs="Times New Roman"/>
      <w:bCs/>
      <w:sz w:val="24"/>
      <w:szCs w:val="20"/>
      <w:lang w:eastAsia="ru-RU"/>
    </w:rPr>
  </w:style>
  <w:style w:type="character" w:customStyle="1" w:styleId="22">
    <w:name w:val="Основной текст 2 Знак"/>
    <w:basedOn w:val="a0"/>
    <w:link w:val="21"/>
    <w:rsid w:val="00ED3101"/>
    <w:rPr>
      <w:rFonts w:ascii="Times New Roman" w:eastAsia="Times New Roman" w:hAnsi="Times New Roman" w:cs="Times New Roman"/>
      <w:bCs/>
      <w:sz w:val="24"/>
      <w:szCs w:val="20"/>
      <w:lang w:eastAsia="ru-RU"/>
    </w:rPr>
  </w:style>
  <w:style w:type="paragraph" w:customStyle="1" w:styleId="ConsPlusNormal">
    <w:name w:val="ConsPlusNormal"/>
    <w:rsid w:val="00ED310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customStyle="1" w:styleId="12">
    <w:name w:val="Сетка таблицы1"/>
    <w:basedOn w:val="a1"/>
    <w:next w:val="a3"/>
    <w:uiPriority w:val="59"/>
    <w:rsid w:val="00ED31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ED3101"/>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ED3101"/>
    <w:rPr>
      <w:rFonts w:ascii="Tahoma" w:eastAsia="Times New Roman" w:hAnsi="Tahoma" w:cs="Tahoma"/>
      <w:sz w:val="16"/>
      <w:szCs w:val="16"/>
      <w:lang w:eastAsia="ru-RU"/>
    </w:rPr>
  </w:style>
  <w:style w:type="paragraph" w:styleId="a6">
    <w:name w:val="Body Text Indent"/>
    <w:basedOn w:val="a"/>
    <w:link w:val="a7"/>
    <w:unhideWhenUsed/>
    <w:rsid w:val="00ED3101"/>
    <w:pPr>
      <w:spacing w:after="120" w:line="240" w:lineRule="auto"/>
      <w:ind w:left="283"/>
    </w:pPr>
    <w:rPr>
      <w:rFonts w:ascii="Arial" w:eastAsia="Times New Roman" w:hAnsi="Arial" w:cs="Times New Roman"/>
      <w:sz w:val="20"/>
      <w:szCs w:val="20"/>
      <w:lang w:eastAsia="ru-RU"/>
    </w:rPr>
  </w:style>
  <w:style w:type="character" w:customStyle="1" w:styleId="a7">
    <w:name w:val="Основной текст с отступом Знак"/>
    <w:basedOn w:val="a0"/>
    <w:link w:val="a6"/>
    <w:rsid w:val="00ED3101"/>
    <w:rPr>
      <w:rFonts w:ascii="Arial" w:eastAsia="Times New Roman" w:hAnsi="Arial" w:cs="Times New Roman"/>
      <w:sz w:val="20"/>
      <w:szCs w:val="20"/>
      <w:lang w:eastAsia="ru-RU"/>
    </w:rPr>
  </w:style>
  <w:style w:type="table" w:customStyle="1" w:styleId="110">
    <w:name w:val="Сетка таблицы11"/>
    <w:basedOn w:val="a1"/>
    <w:next w:val="a3"/>
    <w:uiPriority w:val="59"/>
    <w:rsid w:val="00ED310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3"/>
    <w:rsid w:val="00ED31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uiPriority w:val="59"/>
    <w:rsid w:val="00ED3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unhideWhenUsed/>
    <w:rsid w:val="00ED3101"/>
    <w:pPr>
      <w:spacing w:after="120" w:line="480" w:lineRule="auto"/>
      <w:ind w:left="283"/>
    </w:pPr>
    <w:rPr>
      <w:rFonts w:ascii="Arial" w:eastAsia="Times New Roman" w:hAnsi="Arial" w:cs="Times New Roman"/>
      <w:sz w:val="20"/>
      <w:szCs w:val="20"/>
      <w:lang w:eastAsia="ru-RU"/>
    </w:rPr>
  </w:style>
  <w:style w:type="character" w:customStyle="1" w:styleId="25">
    <w:name w:val="Основной текст с отступом 2 Знак"/>
    <w:basedOn w:val="a0"/>
    <w:link w:val="24"/>
    <w:rsid w:val="00ED3101"/>
    <w:rPr>
      <w:rFonts w:ascii="Arial" w:eastAsia="Times New Roman" w:hAnsi="Arial" w:cs="Times New Roman"/>
      <w:sz w:val="20"/>
      <w:szCs w:val="20"/>
      <w:lang w:eastAsia="ru-RU"/>
    </w:rPr>
  </w:style>
  <w:style w:type="numbering" w:customStyle="1" w:styleId="112">
    <w:name w:val="Нет списка11"/>
    <w:next w:val="a2"/>
    <w:semiHidden/>
    <w:rsid w:val="00ED3101"/>
  </w:style>
  <w:style w:type="paragraph" w:styleId="a8">
    <w:name w:val="Plain Text"/>
    <w:basedOn w:val="a"/>
    <w:link w:val="a9"/>
    <w:rsid w:val="00ED3101"/>
    <w:pPr>
      <w:spacing w:after="0" w:line="240" w:lineRule="auto"/>
    </w:pPr>
    <w:rPr>
      <w:rFonts w:ascii="Courier New" w:eastAsia="Times New Roman" w:hAnsi="Courier New" w:cs="Times New Roman"/>
      <w:sz w:val="20"/>
      <w:szCs w:val="20"/>
      <w:lang/>
    </w:rPr>
  </w:style>
  <w:style w:type="character" w:customStyle="1" w:styleId="a9">
    <w:name w:val="Текст Знак"/>
    <w:basedOn w:val="a0"/>
    <w:link w:val="a8"/>
    <w:rsid w:val="00ED3101"/>
    <w:rPr>
      <w:rFonts w:ascii="Courier New" w:eastAsia="Times New Roman" w:hAnsi="Courier New" w:cs="Times New Roman"/>
      <w:sz w:val="20"/>
      <w:szCs w:val="20"/>
      <w:lang/>
    </w:rPr>
  </w:style>
  <w:style w:type="paragraph" w:customStyle="1" w:styleId="13">
    <w:name w:val="Обычный1"/>
    <w:rsid w:val="00ED3101"/>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3"/>
    <w:rsid w:val="00ED3101"/>
    <w:pPr>
      <w:ind w:firstLine="0"/>
    </w:pPr>
    <w:rPr>
      <w:rFonts w:ascii="Consultant" w:hAnsi="Consultant"/>
    </w:rPr>
  </w:style>
  <w:style w:type="paragraph" w:styleId="aa">
    <w:name w:val="header"/>
    <w:basedOn w:val="a"/>
    <w:link w:val="ab"/>
    <w:rsid w:val="00ED310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ED3101"/>
    <w:rPr>
      <w:rFonts w:ascii="Times New Roman" w:eastAsia="Times New Roman" w:hAnsi="Times New Roman" w:cs="Times New Roman"/>
      <w:sz w:val="20"/>
      <w:szCs w:val="20"/>
      <w:lang w:eastAsia="ru-RU"/>
    </w:rPr>
  </w:style>
  <w:style w:type="character" w:styleId="ac">
    <w:name w:val="page number"/>
    <w:basedOn w:val="a0"/>
    <w:rsid w:val="00ED3101"/>
  </w:style>
  <w:style w:type="paragraph" w:styleId="ad">
    <w:name w:val="Title"/>
    <w:basedOn w:val="a"/>
    <w:link w:val="ae"/>
    <w:qFormat/>
    <w:rsid w:val="00ED3101"/>
    <w:pPr>
      <w:spacing w:after="0" w:line="240" w:lineRule="auto"/>
      <w:jc w:val="center"/>
    </w:pPr>
    <w:rPr>
      <w:rFonts w:ascii="Times New Roman" w:eastAsia="Times New Roman" w:hAnsi="Times New Roman" w:cs="Times New Roman"/>
      <w:b/>
      <w:sz w:val="28"/>
      <w:szCs w:val="20"/>
      <w:lang/>
    </w:rPr>
  </w:style>
  <w:style w:type="character" w:customStyle="1" w:styleId="ae">
    <w:name w:val="Название Знак"/>
    <w:basedOn w:val="a0"/>
    <w:link w:val="ad"/>
    <w:rsid w:val="00ED3101"/>
    <w:rPr>
      <w:rFonts w:ascii="Times New Roman" w:eastAsia="Times New Roman" w:hAnsi="Times New Roman" w:cs="Times New Roman"/>
      <w:b/>
      <w:sz w:val="28"/>
      <w:szCs w:val="20"/>
      <w:lang/>
    </w:rPr>
  </w:style>
  <w:style w:type="paragraph" w:styleId="32">
    <w:name w:val="Body Text Indent 3"/>
    <w:basedOn w:val="a"/>
    <w:link w:val="33"/>
    <w:rsid w:val="00ED3101"/>
    <w:pPr>
      <w:spacing w:after="0" w:line="240" w:lineRule="auto"/>
      <w:ind w:firstLine="709"/>
      <w:jc w:val="both"/>
    </w:pPr>
    <w:rPr>
      <w:rFonts w:ascii="Times New Roman" w:eastAsia="Times New Roman" w:hAnsi="Times New Roman" w:cs="Times New Roman"/>
      <w:b/>
      <w:sz w:val="28"/>
      <w:szCs w:val="20"/>
      <w:lang/>
    </w:rPr>
  </w:style>
  <w:style w:type="character" w:customStyle="1" w:styleId="33">
    <w:name w:val="Основной текст с отступом 3 Знак"/>
    <w:basedOn w:val="a0"/>
    <w:link w:val="32"/>
    <w:rsid w:val="00ED3101"/>
    <w:rPr>
      <w:rFonts w:ascii="Times New Roman" w:eastAsia="Times New Roman" w:hAnsi="Times New Roman" w:cs="Times New Roman"/>
      <w:b/>
      <w:sz w:val="28"/>
      <w:szCs w:val="20"/>
      <w:lang/>
    </w:rPr>
  </w:style>
  <w:style w:type="paragraph" w:customStyle="1" w:styleId="ConsNormal">
    <w:name w:val="ConsNormal"/>
    <w:rsid w:val="00ED310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ED3101"/>
    <w:pPr>
      <w:widowControl w:val="0"/>
      <w:spacing w:after="0" w:line="240" w:lineRule="auto"/>
    </w:pPr>
    <w:rPr>
      <w:rFonts w:ascii="Courier New" w:eastAsia="Times New Roman" w:hAnsi="Courier New" w:cs="Times New Roman"/>
      <w:snapToGrid w:val="0"/>
      <w:sz w:val="20"/>
      <w:szCs w:val="20"/>
      <w:lang w:eastAsia="ru-RU"/>
    </w:rPr>
  </w:style>
  <w:style w:type="paragraph" w:styleId="af">
    <w:name w:val="footer"/>
    <w:basedOn w:val="a"/>
    <w:link w:val="af0"/>
    <w:rsid w:val="00ED310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ED3101"/>
    <w:rPr>
      <w:rFonts w:ascii="Times New Roman" w:eastAsia="Times New Roman" w:hAnsi="Times New Roman" w:cs="Times New Roman"/>
      <w:sz w:val="20"/>
      <w:szCs w:val="20"/>
      <w:lang w:eastAsia="ru-RU"/>
    </w:rPr>
  </w:style>
  <w:style w:type="paragraph" w:styleId="af1">
    <w:name w:val="Normal (Web)"/>
    <w:basedOn w:val="a"/>
    <w:rsid w:val="00ED3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D310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Hyperlink"/>
    <w:uiPriority w:val="99"/>
    <w:unhideWhenUsed/>
    <w:rsid w:val="00ED3101"/>
    <w:rPr>
      <w:color w:val="0000FF"/>
      <w:u w:val="single"/>
    </w:rPr>
  </w:style>
  <w:style w:type="paragraph" w:customStyle="1" w:styleId="af3">
    <w:name w:val="Знак Знак"/>
    <w:basedOn w:val="a"/>
    <w:rsid w:val="00ED3101"/>
    <w:pPr>
      <w:spacing w:after="160" w:line="240" w:lineRule="exact"/>
      <w:ind w:firstLine="567"/>
      <w:jc w:val="both"/>
    </w:pPr>
    <w:rPr>
      <w:rFonts w:ascii="Verdana" w:eastAsia="Times New Roman" w:hAnsi="Verdana" w:cs="Times New Roman"/>
      <w:sz w:val="28"/>
      <w:szCs w:val="24"/>
      <w:lang w:val="en-US"/>
    </w:rPr>
  </w:style>
  <w:style w:type="paragraph" w:styleId="af4">
    <w:name w:val="Body Text"/>
    <w:basedOn w:val="a"/>
    <w:link w:val="af5"/>
    <w:uiPriority w:val="99"/>
    <w:semiHidden/>
    <w:unhideWhenUsed/>
    <w:rsid w:val="00ED3101"/>
    <w:pPr>
      <w:spacing w:after="120" w:line="240" w:lineRule="auto"/>
    </w:pPr>
    <w:rPr>
      <w:rFonts w:ascii="Arial" w:eastAsia="Times New Roman" w:hAnsi="Arial" w:cs="Times New Roman"/>
      <w:sz w:val="20"/>
      <w:szCs w:val="20"/>
      <w:lang w:eastAsia="ru-RU"/>
    </w:rPr>
  </w:style>
  <w:style w:type="character" w:customStyle="1" w:styleId="af5">
    <w:name w:val="Основной текст Знак"/>
    <w:basedOn w:val="a0"/>
    <w:link w:val="af4"/>
    <w:uiPriority w:val="99"/>
    <w:semiHidden/>
    <w:rsid w:val="00ED3101"/>
    <w:rPr>
      <w:rFonts w:ascii="Arial" w:eastAsia="Times New Roman" w:hAnsi="Arial" w:cs="Times New Roman"/>
      <w:sz w:val="20"/>
      <w:szCs w:val="20"/>
      <w:lang w:eastAsia="ru-RU"/>
    </w:rPr>
  </w:style>
  <w:style w:type="character" w:customStyle="1" w:styleId="310">
    <w:name w:val="Заголовок 3 Знак1"/>
    <w:basedOn w:val="a0"/>
    <w:link w:val="3"/>
    <w:uiPriority w:val="9"/>
    <w:semiHidden/>
    <w:rsid w:val="00ED3101"/>
    <w:rPr>
      <w:rFonts w:asciiTheme="majorHAnsi" w:eastAsiaTheme="majorEastAsia" w:hAnsiTheme="majorHAnsi" w:cstheme="majorBidi"/>
      <w:b/>
      <w:bCs/>
      <w:color w:val="4F81BD" w:themeColor="accent1"/>
    </w:rPr>
  </w:style>
  <w:style w:type="character" w:customStyle="1" w:styleId="710">
    <w:name w:val="Заголовок 7 Знак1"/>
    <w:basedOn w:val="a0"/>
    <w:link w:val="7"/>
    <w:uiPriority w:val="9"/>
    <w:semiHidden/>
    <w:rsid w:val="00ED3101"/>
    <w:rPr>
      <w:rFonts w:asciiTheme="majorHAnsi" w:eastAsiaTheme="majorEastAsia" w:hAnsiTheme="majorHAnsi" w:cstheme="majorBidi"/>
      <w:i/>
      <w:iCs/>
      <w:color w:val="404040" w:themeColor="text1" w:themeTint="BF"/>
    </w:rPr>
  </w:style>
  <w:style w:type="table" w:styleId="a3">
    <w:name w:val="Table Grid"/>
    <w:basedOn w:val="a1"/>
    <w:uiPriority w:val="59"/>
    <w:rsid w:val="00ED3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D3101"/>
    <w:pPr>
      <w:keepNext/>
      <w:spacing w:after="0" w:line="240" w:lineRule="auto"/>
      <w:jc w:val="both"/>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qFormat/>
    <w:rsid w:val="00ED3101"/>
    <w:pPr>
      <w:keepNext/>
      <w:spacing w:after="0" w:line="240" w:lineRule="auto"/>
      <w:ind w:firstLine="709"/>
      <w:jc w:val="both"/>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semiHidden/>
    <w:unhideWhenUsed/>
    <w:qFormat/>
    <w:rsid w:val="00ED3101"/>
    <w:pPr>
      <w:keepNext/>
      <w:keepLines/>
      <w:spacing w:before="200" w:after="0"/>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qFormat/>
    <w:rsid w:val="00ED3101"/>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6">
    <w:name w:val="heading 6"/>
    <w:basedOn w:val="a"/>
    <w:next w:val="a"/>
    <w:link w:val="60"/>
    <w:qFormat/>
    <w:rsid w:val="00ED3101"/>
    <w:p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semiHidden/>
    <w:unhideWhenUsed/>
    <w:qFormat/>
    <w:rsid w:val="00ED3101"/>
    <w:pPr>
      <w:keepNext/>
      <w:keepLines/>
      <w:spacing w:before="200" w:after="0"/>
      <w:outlineLvl w:val="6"/>
    </w:pPr>
    <w:rPr>
      <w:rFonts w:ascii="Cambria" w:eastAsia="Times New Roman" w:hAnsi="Cambria" w:cs="Times New Roman"/>
      <w:i/>
      <w:iCs/>
      <w:color w:val="404040"/>
      <w:sz w:val="20"/>
      <w:szCs w:val="20"/>
      <w:lang w:eastAsia="ru-RU"/>
    </w:rPr>
  </w:style>
  <w:style w:type="paragraph" w:styleId="9">
    <w:name w:val="heading 9"/>
    <w:basedOn w:val="a"/>
    <w:next w:val="a"/>
    <w:link w:val="90"/>
    <w:qFormat/>
    <w:rsid w:val="00ED3101"/>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3101"/>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ED3101"/>
    <w:rPr>
      <w:rFonts w:ascii="Times New Roman" w:eastAsia="Times New Roman" w:hAnsi="Times New Roman" w:cs="Times New Roman"/>
      <w:b/>
      <w:sz w:val="28"/>
      <w:szCs w:val="20"/>
      <w:lang w:val="x-none" w:eastAsia="x-none"/>
    </w:rPr>
  </w:style>
  <w:style w:type="paragraph" w:customStyle="1" w:styleId="31">
    <w:name w:val="Заголовок 31"/>
    <w:basedOn w:val="a"/>
    <w:next w:val="a"/>
    <w:unhideWhenUsed/>
    <w:qFormat/>
    <w:rsid w:val="00ED3101"/>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ED3101"/>
    <w:rPr>
      <w:rFonts w:ascii="Times New Roman" w:eastAsia="Times New Roman" w:hAnsi="Times New Roman" w:cs="Times New Roman"/>
      <w:b/>
      <w:bCs/>
      <w:sz w:val="28"/>
      <w:szCs w:val="28"/>
      <w:lang w:val="x-none" w:eastAsia="x-none"/>
    </w:rPr>
  </w:style>
  <w:style w:type="character" w:customStyle="1" w:styleId="60">
    <w:name w:val="Заголовок 6 Знак"/>
    <w:basedOn w:val="a0"/>
    <w:link w:val="6"/>
    <w:rsid w:val="00ED3101"/>
    <w:rPr>
      <w:rFonts w:ascii="Calibri" w:eastAsia="Times New Roman" w:hAnsi="Calibri" w:cs="Times New Roman"/>
      <w:b/>
      <w:bCs/>
      <w:lang w:val="x-none" w:eastAsia="x-none"/>
    </w:rPr>
  </w:style>
  <w:style w:type="paragraph" w:customStyle="1" w:styleId="71">
    <w:name w:val="Заголовок 71"/>
    <w:basedOn w:val="a"/>
    <w:next w:val="a"/>
    <w:unhideWhenUsed/>
    <w:qFormat/>
    <w:rsid w:val="00ED3101"/>
    <w:pPr>
      <w:keepNext/>
      <w:keepLines/>
      <w:spacing w:before="200" w:after="0" w:line="240" w:lineRule="auto"/>
      <w:outlineLvl w:val="6"/>
    </w:pPr>
    <w:rPr>
      <w:rFonts w:ascii="Cambria" w:eastAsia="Times New Roman" w:hAnsi="Cambria" w:cs="Times New Roman"/>
      <w:i/>
      <w:iCs/>
      <w:color w:val="404040"/>
      <w:sz w:val="20"/>
      <w:szCs w:val="20"/>
      <w:lang w:eastAsia="ru-RU"/>
    </w:rPr>
  </w:style>
  <w:style w:type="character" w:customStyle="1" w:styleId="90">
    <w:name w:val="Заголовок 9 Знак"/>
    <w:basedOn w:val="a0"/>
    <w:link w:val="9"/>
    <w:rsid w:val="00ED3101"/>
    <w:rPr>
      <w:rFonts w:ascii="Arial" w:eastAsia="Times New Roman" w:hAnsi="Arial" w:cs="Times New Roman"/>
      <w:lang w:val="x-none" w:eastAsia="x-none"/>
    </w:rPr>
  </w:style>
  <w:style w:type="numbering" w:customStyle="1" w:styleId="11">
    <w:name w:val="Нет списка1"/>
    <w:next w:val="a2"/>
    <w:uiPriority w:val="99"/>
    <w:semiHidden/>
    <w:unhideWhenUsed/>
    <w:rsid w:val="00ED3101"/>
  </w:style>
  <w:style w:type="character" w:customStyle="1" w:styleId="30">
    <w:name w:val="Заголовок 3 Знак"/>
    <w:basedOn w:val="a0"/>
    <w:link w:val="3"/>
    <w:rsid w:val="00ED3101"/>
    <w:rPr>
      <w:rFonts w:ascii="Cambria" w:eastAsia="Times New Roman" w:hAnsi="Cambria" w:cs="Times New Roman"/>
      <w:b/>
      <w:bCs/>
      <w:color w:val="4F81BD"/>
      <w:sz w:val="20"/>
      <w:szCs w:val="20"/>
      <w:lang w:eastAsia="ru-RU"/>
    </w:rPr>
  </w:style>
  <w:style w:type="character" w:customStyle="1" w:styleId="70">
    <w:name w:val="Заголовок 7 Знак"/>
    <w:basedOn w:val="a0"/>
    <w:link w:val="7"/>
    <w:rsid w:val="00ED3101"/>
    <w:rPr>
      <w:rFonts w:ascii="Cambria" w:eastAsia="Times New Roman" w:hAnsi="Cambria" w:cs="Times New Roman"/>
      <w:i/>
      <w:iCs/>
      <w:color w:val="404040"/>
      <w:sz w:val="20"/>
      <w:szCs w:val="20"/>
      <w:lang w:eastAsia="ru-RU"/>
    </w:rPr>
  </w:style>
  <w:style w:type="paragraph" w:styleId="21">
    <w:name w:val="Body Text 2"/>
    <w:basedOn w:val="a"/>
    <w:link w:val="22"/>
    <w:unhideWhenUsed/>
    <w:rsid w:val="00ED3101"/>
    <w:pPr>
      <w:spacing w:after="0" w:line="240" w:lineRule="auto"/>
      <w:jc w:val="both"/>
    </w:pPr>
    <w:rPr>
      <w:rFonts w:ascii="Times New Roman" w:eastAsia="Times New Roman" w:hAnsi="Times New Roman" w:cs="Times New Roman"/>
      <w:bCs/>
      <w:sz w:val="24"/>
      <w:szCs w:val="20"/>
      <w:lang w:eastAsia="ru-RU"/>
    </w:rPr>
  </w:style>
  <w:style w:type="character" w:customStyle="1" w:styleId="22">
    <w:name w:val="Основной текст 2 Знак"/>
    <w:basedOn w:val="a0"/>
    <w:link w:val="21"/>
    <w:rsid w:val="00ED3101"/>
    <w:rPr>
      <w:rFonts w:ascii="Times New Roman" w:eastAsia="Times New Roman" w:hAnsi="Times New Roman" w:cs="Times New Roman"/>
      <w:bCs/>
      <w:sz w:val="24"/>
      <w:szCs w:val="20"/>
      <w:lang w:eastAsia="ru-RU"/>
    </w:rPr>
  </w:style>
  <w:style w:type="paragraph" w:customStyle="1" w:styleId="ConsPlusNormal">
    <w:name w:val="ConsPlusNormal"/>
    <w:rsid w:val="00ED310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customStyle="1" w:styleId="12">
    <w:name w:val="Сетка таблицы1"/>
    <w:basedOn w:val="a1"/>
    <w:next w:val="a3"/>
    <w:uiPriority w:val="59"/>
    <w:rsid w:val="00ED31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ED3101"/>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ED3101"/>
    <w:rPr>
      <w:rFonts w:ascii="Tahoma" w:eastAsia="Times New Roman" w:hAnsi="Tahoma" w:cs="Tahoma"/>
      <w:sz w:val="16"/>
      <w:szCs w:val="16"/>
      <w:lang w:eastAsia="ru-RU"/>
    </w:rPr>
  </w:style>
  <w:style w:type="paragraph" w:styleId="a6">
    <w:name w:val="Body Text Indent"/>
    <w:basedOn w:val="a"/>
    <w:link w:val="a7"/>
    <w:unhideWhenUsed/>
    <w:rsid w:val="00ED3101"/>
    <w:pPr>
      <w:spacing w:after="120" w:line="240" w:lineRule="auto"/>
      <w:ind w:left="283"/>
    </w:pPr>
    <w:rPr>
      <w:rFonts w:ascii="Arial" w:eastAsia="Times New Roman" w:hAnsi="Arial" w:cs="Times New Roman"/>
      <w:sz w:val="20"/>
      <w:szCs w:val="20"/>
      <w:lang w:eastAsia="ru-RU"/>
    </w:rPr>
  </w:style>
  <w:style w:type="character" w:customStyle="1" w:styleId="a7">
    <w:name w:val="Основной текст с отступом Знак"/>
    <w:basedOn w:val="a0"/>
    <w:link w:val="a6"/>
    <w:rsid w:val="00ED3101"/>
    <w:rPr>
      <w:rFonts w:ascii="Arial" w:eastAsia="Times New Roman" w:hAnsi="Arial" w:cs="Times New Roman"/>
      <w:sz w:val="20"/>
      <w:szCs w:val="20"/>
      <w:lang w:eastAsia="ru-RU"/>
    </w:rPr>
  </w:style>
  <w:style w:type="table" w:customStyle="1" w:styleId="110">
    <w:name w:val="Сетка таблицы11"/>
    <w:basedOn w:val="a1"/>
    <w:next w:val="a3"/>
    <w:uiPriority w:val="59"/>
    <w:rsid w:val="00ED310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3"/>
    <w:rsid w:val="00ED31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uiPriority w:val="59"/>
    <w:rsid w:val="00ED3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unhideWhenUsed/>
    <w:rsid w:val="00ED3101"/>
    <w:pPr>
      <w:spacing w:after="120" w:line="480" w:lineRule="auto"/>
      <w:ind w:left="283"/>
    </w:pPr>
    <w:rPr>
      <w:rFonts w:ascii="Arial" w:eastAsia="Times New Roman" w:hAnsi="Arial" w:cs="Times New Roman"/>
      <w:sz w:val="20"/>
      <w:szCs w:val="20"/>
      <w:lang w:eastAsia="ru-RU"/>
    </w:rPr>
  </w:style>
  <w:style w:type="character" w:customStyle="1" w:styleId="25">
    <w:name w:val="Основной текст с отступом 2 Знак"/>
    <w:basedOn w:val="a0"/>
    <w:link w:val="24"/>
    <w:rsid w:val="00ED3101"/>
    <w:rPr>
      <w:rFonts w:ascii="Arial" w:eastAsia="Times New Roman" w:hAnsi="Arial" w:cs="Times New Roman"/>
      <w:sz w:val="20"/>
      <w:szCs w:val="20"/>
      <w:lang w:eastAsia="ru-RU"/>
    </w:rPr>
  </w:style>
  <w:style w:type="numbering" w:customStyle="1" w:styleId="112">
    <w:name w:val="Нет списка11"/>
    <w:next w:val="a2"/>
    <w:semiHidden/>
    <w:rsid w:val="00ED3101"/>
  </w:style>
  <w:style w:type="paragraph" w:styleId="a8">
    <w:name w:val="Plain Text"/>
    <w:basedOn w:val="a"/>
    <w:link w:val="a9"/>
    <w:rsid w:val="00ED3101"/>
    <w:pPr>
      <w:spacing w:after="0" w:line="240" w:lineRule="auto"/>
    </w:pPr>
    <w:rPr>
      <w:rFonts w:ascii="Courier New" w:eastAsia="Times New Roman" w:hAnsi="Courier New" w:cs="Times New Roman"/>
      <w:sz w:val="20"/>
      <w:szCs w:val="20"/>
      <w:lang w:val="x-none" w:eastAsia="x-none"/>
    </w:rPr>
  </w:style>
  <w:style w:type="character" w:customStyle="1" w:styleId="a9">
    <w:name w:val="Текст Знак"/>
    <w:basedOn w:val="a0"/>
    <w:link w:val="a8"/>
    <w:rsid w:val="00ED3101"/>
    <w:rPr>
      <w:rFonts w:ascii="Courier New" w:eastAsia="Times New Roman" w:hAnsi="Courier New" w:cs="Times New Roman"/>
      <w:sz w:val="20"/>
      <w:szCs w:val="20"/>
      <w:lang w:val="x-none" w:eastAsia="x-none"/>
    </w:rPr>
  </w:style>
  <w:style w:type="paragraph" w:customStyle="1" w:styleId="13">
    <w:name w:val="Обычный1"/>
    <w:rsid w:val="00ED3101"/>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3"/>
    <w:rsid w:val="00ED3101"/>
    <w:pPr>
      <w:ind w:firstLine="0"/>
    </w:pPr>
    <w:rPr>
      <w:rFonts w:ascii="Consultant" w:hAnsi="Consultant"/>
    </w:rPr>
  </w:style>
  <w:style w:type="paragraph" w:styleId="aa">
    <w:name w:val="header"/>
    <w:basedOn w:val="a"/>
    <w:link w:val="ab"/>
    <w:rsid w:val="00ED310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ED3101"/>
    <w:rPr>
      <w:rFonts w:ascii="Times New Roman" w:eastAsia="Times New Roman" w:hAnsi="Times New Roman" w:cs="Times New Roman"/>
      <w:sz w:val="20"/>
      <w:szCs w:val="20"/>
      <w:lang w:eastAsia="ru-RU"/>
    </w:rPr>
  </w:style>
  <w:style w:type="character" w:styleId="ac">
    <w:name w:val="page number"/>
    <w:basedOn w:val="a0"/>
    <w:rsid w:val="00ED3101"/>
  </w:style>
  <w:style w:type="paragraph" w:styleId="ad">
    <w:name w:val="Title"/>
    <w:basedOn w:val="a"/>
    <w:link w:val="ae"/>
    <w:qFormat/>
    <w:rsid w:val="00ED3101"/>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e">
    <w:name w:val="Название Знак"/>
    <w:basedOn w:val="a0"/>
    <w:link w:val="ad"/>
    <w:rsid w:val="00ED3101"/>
    <w:rPr>
      <w:rFonts w:ascii="Times New Roman" w:eastAsia="Times New Roman" w:hAnsi="Times New Roman" w:cs="Times New Roman"/>
      <w:b/>
      <w:sz w:val="28"/>
      <w:szCs w:val="20"/>
      <w:lang w:val="x-none" w:eastAsia="x-none"/>
    </w:rPr>
  </w:style>
  <w:style w:type="paragraph" w:styleId="32">
    <w:name w:val="Body Text Indent 3"/>
    <w:basedOn w:val="a"/>
    <w:link w:val="33"/>
    <w:rsid w:val="00ED3101"/>
    <w:pPr>
      <w:spacing w:after="0" w:line="240" w:lineRule="auto"/>
      <w:ind w:firstLine="709"/>
      <w:jc w:val="both"/>
    </w:pPr>
    <w:rPr>
      <w:rFonts w:ascii="Times New Roman" w:eastAsia="Times New Roman" w:hAnsi="Times New Roman" w:cs="Times New Roman"/>
      <w:b/>
      <w:sz w:val="28"/>
      <w:szCs w:val="20"/>
      <w:lang w:val="x-none" w:eastAsia="x-none"/>
    </w:rPr>
  </w:style>
  <w:style w:type="character" w:customStyle="1" w:styleId="33">
    <w:name w:val="Основной текст с отступом 3 Знак"/>
    <w:basedOn w:val="a0"/>
    <w:link w:val="32"/>
    <w:rsid w:val="00ED3101"/>
    <w:rPr>
      <w:rFonts w:ascii="Times New Roman" w:eastAsia="Times New Roman" w:hAnsi="Times New Roman" w:cs="Times New Roman"/>
      <w:b/>
      <w:sz w:val="28"/>
      <w:szCs w:val="20"/>
      <w:lang w:val="x-none" w:eastAsia="x-none"/>
    </w:rPr>
  </w:style>
  <w:style w:type="paragraph" w:customStyle="1" w:styleId="ConsNormal">
    <w:name w:val="ConsNormal"/>
    <w:rsid w:val="00ED310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ED3101"/>
    <w:pPr>
      <w:widowControl w:val="0"/>
      <w:spacing w:after="0" w:line="240" w:lineRule="auto"/>
    </w:pPr>
    <w:rPr>
      <w:rFonts w:ascii="Courier New" w:eastAsia="Times New Roman" w:hAnsi="Courier New" w:cs="Times New Roman"/>
      <w:snapToGrid w:val="0"/>
      <w:sz w:val="20"/>
      <w:szCs w:val="20"/>
      <w:lang w:eastAsia="ru-RU"/>
    </w:rPr>
  </w:style>
  <w:style w:type="paragraph" w:styleId="af">
    <w:name w:val="footer"/>
    <w:basedOn w:val="a"/>
    <w:link w:val="af0"/>
    <w:rsid w:val="00ED310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ED3101"/>
    <w:rPr>
      <w:rFonts w:ascii="Times New Roman" w:eastAsia="Times New Roman" w:hAnsi="Times New Roman" w:cs="Times New Roman"/>
      <w:sz w:val="20"/>
      <w:szCs w:val="20"/>
      <w:lang w:eastAsia="ru-RU"/>
    </w:rPr>
  </w:style>
  <w:style w:type="paragraph" w:styleId="af1">
    <w:name w:val="Normal (Web)"/>
    <w:basedOn w:val="a"/>
    <w:rsid w:val="00ED3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D310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Hyperlink"/>
    <w:uiPriority w:val="99"/>
    <w:unhideWhenUsed/>
    <w:rsid w:val="00ED3101"/>
    <w:rPr>
      <w:color w:val="0000FF"/>
      <w:u w:val="single"/>
    </w:rPr>
  </w:style>
  <w:style w:type="paragraph" w:customStyle="1" w:styleId="af3">
    <w:name w:val="Знак Знак"/>
    <w:basedOn w:val="a"/>
    <w:rsid w:val="00ED3101"/>
    <w:pPr>
      <w:spacing w:after="160" w:line="240" w:lineRule="exact"/>
      <w:ind w:firstLine="567"/>
      <w:jc w:val="both"/>
    </w:pPr>
    <w:rPr>
      <w:rFonts w:ascii="Verdana" w:eastAsia="Times New Roman" w:hAnsi="Verdana" w:cs="Times New Roman"/>
      <w:sz w:val="28"/>
      <w:szCs w:val="24"/>
      <w:lang w:val="en-US"/>
    </w:rPr>
  </w:style>
  <w:style w:type="paragraph" w:styleId="af4">
    <w:name w:val="Body Text"/>
    <w:basedOn w:val="a"/>
    <w:link w:val="af5"/>
    <w:uiPriority w:val="99"/>
    <w:semiHidden/>
    <w:unhideWhenUsed/>
    <w:rsid w:val="00ED3101"/>
    <w:pPr>
      <w:spacing w:after="120" w:line="240" w:lineRule="auto"/>
    </w:pPr>
    <w:rPr>
      <w:rFonts w:ascii="Arial" w:eastAsia="Times New Roman" w:hAnsi="Arial" w:cs="Times New Roman"/>
      <w:sz w:val="20"/>
      <w:szCs w:val="20"/>
      <w:lang w:eastAsia="ru-RU"/>
    </w:rPr>
  </w:style>
  <w:style w:type="character" w:customStyle="1" w:styleId="af5">
    <w:name w:val="Основной текст Знак"/>
    <w:basedOn w:val="a0"/>
    <w:link w:val="af4"/>
    <w:uiPriority w:val="99"/>
    <w:semiHidden/>
    <w:rsid w:val="00ED3101"/>
    <w:rPr>
      <w:rFonts w:ascii="Arial" w:eastAsia="Times New Roman" w:hAnsi="Arial" w:cs="Times New Roman"/>
      <w:sz w:val="20"/>
      <w:szCs w:val="20"/>
      <w:lang w:eastAsia="ru-RU"/>
    </w:rPr>
  </w:style>
  <w:style w:type="character" w:customStyle="1" w:styleId="310">
    <w:name w:val="Заголовок 3 Знак1"/>
    <w:basedOn w:val="a0"/>
    <w:link w:val="3"/>
    <w:uiPriority w:val="9"/>
    <w:semiHidden/>
    <w:rsid w:val="00ED3101"/>
    <w:rPr>
      <w:rFonts w:asciiTheme="majorHAnsi" w:eastAsiaTheme="majorEastAsia" w:hAnsiTheme="majorHAnsi" w:cstheme="majorBidi"/>
      <w:b/>
      <w:bCs/>
      <w:color w:val="4F81BD" w:themeColor="accent1"/>
    </w:rPr>
  </w:style>
  <w:style w:type="character" w:customStyle="1" w:styleId="710">
    <w:name w:val="Заголовок 7 Знак1"/>
    <w:basedOn w:val="a0"/>
    <w:link w:val="7"/>
    <w:uiPriority w:val="9"/>
    <w:semiHidden/>
    <w:rsid w:val="00ED3101"/>
    <w:rPr>
      <w:rFonts w:asciiTheme="majorHAnsi" w:eastAsiaTheme="majorEastAsia" w:hAnsiTheme="majorHAnsi" w:cstheme="majorBidi"/>
      <w:i/>
      <w:iCs/>
      <w:color w:val="404040" w:themeColor="text1" w:themeTint="BF"/>
    </w:rPr>
  </w:style>
  <w:style w:type="table" w:styleId="a3">
    <w:name w:val="Table Grid"/>
    <w:basedOn w:val="a1"/>
    <w:uiPriority w:val="59"/>
    <w:rsid w:val="00ED3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12CC98AD3A43F33738AE90C348C726F900F7006235C9741AA0F81942672LEI" TargetMode="External"/><Relationship Id="rId11" Type="http://schemas.microsoft.com/office/2007/relationships/stylesWithEffects" Target="stylesWithEffects.xml"/><Relationship Id="rId5" Type="http://schemas.openxmlformats.org/officeDocument/2006/relationships/hyperlink" Target="http://FRSRV:8080/content/act/1217ac61-7955-4620-83bc-38c134f0e4cf.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15670</Words>
  <Characters>89322</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ASB</Company>
  <LinksUpToDate>false</LinksUpToDate>
  <CharactersWithSpaces>104783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Приобский сельсовет</dc:creator>
  <cp:keywords/>
  <dc:description/>
  <cp:lastModifiedBy>Пользователь Windows</cp:lastModifiedBy>
  <cp:revision>3</cp:revision>
  <dcterms:created xsi:type="dcterms:W3CDTF">2024-07-02T06:45:00Z</dcterms:created>
  <dcterms:modified xsi:type="dcterms:W3CDTF">2024-07-03T02:53:00Z</dcterms:modified>
</cp:coreProperties>
</file>