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FB" w:rsidRDefault="001037FB" w:rsidP="001037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ПРОЕКТ</w:t>
      </w:r>
    </w:p>
    <w:p w:rsidR="006E2560" w:rsidRPr="001F086A" w:rsidRDefault="006E2560" w:rsidP="006E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СОБРАНИЕ ДЕПУТАТОВ</w:t>
      </w:r>
    </w:p>
    <w:p w:rsidR="006E2560" w:rsidRPr="001F086A" w:rsidRDefault="006E2560" w:rsidP="006E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ПРИОБСКОГО СЕЛЬСОВЕТА</w:t>
      </w:r>
    </w:p>
    <w:p w:rsidR="006E2560" w:rsidRPr="001F086A" w:rsidRDefault="006E2560" w:rsidP="006E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БЫСТРОИСТОКСКОГО РАЙОНА АЛТАЙСКОГО КРАЯ</w:t>
      </w:r>
    </w:p>
    <w:p w:rsidR="006E2560" w:rsidRDefault="006E2560" w:rsidP="006E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4BA" w:rsidRPr="001F086A" w:rsidRDefault="007C64BA" w:rsidP="006E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560" w:rsidRPr="001F086A" w:rsidRDefault="006E2560" w:rsidP="006E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C64BA" w:rsidRDefault="007C64BA" w:rsidP="006E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560" w:rsidRPr="001F086A" w:rsidRDefault="001037FB" w:rsidP="006E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18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E2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5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E2560" w:rsidRPr="001F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:rsidR="006E2560" w:rsidRPr="001F086A" w:rsidRDefault="006E2560" w:rsidP="006E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Приобское</w:t>
      </w:r>
    </w:p>
    <w:p w:rsidR="006E2560" w:rsidRDefault="006E2560" w:rsidP="006E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544" w:rsidRPr="001F086A" w:rsidRDefault="00614544" w:rsidP="006E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60" w:rsidRPr="001F086A" w:rsidRDefault="006E2560" w:rsidP="006E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 бюджета Приобск</w:t>
      </w:r>
      <w:r w:rsidR="00F30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r w:rsidRPr="001F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</w:t>
      </w:r>
      <w:r w:rsidR="00F30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F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Быстроистокского района Алтайского края за 202</w:t>
      </w:r>
      <w:r w:rsidR="0065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F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6E2560" w:rsidRDefault="006E2560" w:rsidP="006E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44" w:rsidRPr="001F086A" w:rsidRDefault="00614544" w:rsidP="006E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560" w:rsidRDefault="006E2560" w:rsidP="006E2560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Arial" w:hAnsi="Times New Roman" w:cs="Times New Roman"/>
          <w:spacing w:val="-2"/>
          <w:sz w:val="28"/>
          <w:szCs w:val="28"/>
        </w:rPr>
      </w:pPr>
      <w:r w:rsidRPr="001F08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В соответствии со статьей </w:t>
      </w:r>
      <w:r w:rsidR="0065594C">
        <w:rPr>
          <w:rFonts w:ascii="Times New Roman" w:eastAsia="Arial" w:hAnsi="Times New Roman" w:cs="Times New Roman"/>
          <w:spacing w:val="-2"/>
          <w:sz w:val="28"/>
          <w:szCs w:val="28"/>
        </w:rPr>
        <w:t>50</w:t>
      </w:r>
      <w:r w:rsidRPr="001F08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Устава муниципального образования 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Приобский</w:t>
      </w:r>
      <w:r w:rsidRPr="001F08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сельсовет и статьей 19 Положения о бюджетном устройстве, бюджетном процессе и финансовом контроле в муниципальном образовании Приобский сельсовет, утвержденного решением сельского Собрания депутатов от 28.12.2021 №</w:t>
      </w:r>
      <w:r w:rsidR="00855DB5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1F086A">
        <w:rPr>
          <w:rFonts w:ascii="Times New Roman" w:eastAsia="Arial" w:hAnsi="Times New Roman" w:cs="Times New Roman"/>
          <w:spacing w:val="-2"/>
          <w:sz w:val="28"/>
          <w:szCs w:val="28"/>
        </w:rPr>
        <w:t>57, сельское Собрание депутатов Приобского сельсовета</w:t>
      </w:r>
    </w:p>
    <w:p w:rsidR="006E2560" w:rsidRPr="001F086A" w:rsidRDefault="006E2560" w:rsidP="006E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РЕШИЛО:</w:t>
      </w:r>
    </w:p>
    <w:p w:rsidR="006E2560" w:rsidRPr="001F086A" w:rsidRDefault="006E2560" w:rsidP="006E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Принять решение «Об исполнении бюджета Приобск</w:t>
      </w:r>
      <w:r w:rsidR="0005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F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5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Быстроистокского района Алтайского края за 202</w:t>
      </w:r>
      <w:r w:rsidR="006559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7C64BA" w:rsidRDefault="006E2560" w:rsidP="006E2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6E2560" w:rsidRPr="001F086A" w:rsidRDefault="007C64BA" w:rsidP="006E2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E2560" w:rsidRPr="001F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6E2560" w:rsidRPr="001F086A" w:rsidRDefault="006E2560" w:rsidP="006E2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Утвердить отчет об исполнении бюджета поселения  за 202</w:t>
      </w:r>
      <w:r w:rsidR="006559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в сумме </w:t>
      </w:r>
      <w:r w:rsidR="00C70538">
        <w:rPr>
          <w:rFonts w:ascii="Times New Roman" w:eastAsia="Times New Roman" w:hAnsi="Times New Roman" w:cs="Times New Roman"/>
          <w:sz w:val="28"/>
          <w:szCs w:val="28"/>
          <w:lang w:eastAsia="ru-RU"/>
        </w:rPr>
        <w:t>5535,8</w:t>
      </w:r>
      <w:r w:rsidRPr="001F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по расходам с учетом уточненного плана в сумме </w:t>
      </w:r>
      <w:r w:rsidR="00C70538">
        <w:rPr>
          <w:rFonts w:ascii="Times New Roman" w:eastAsia="Times New Roman" w:hAnsi="Times New Roman" w:cs="Times New Roman"/>
          <w:sz w:val="28"/>
          <w:szCs w:val="28"/>
          <w:lang w:eastAsia="ru-RU"/>
        </w:rPr>
        <w:t>5403,4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рублей, </w:t>
      </w:r>
      <w:r w:rsidRPr="007C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превышением </w:t>
      </w:r>
      <w:r w:rsidR="00493C63" w:rsidRPr="007C6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Pr="007C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r w:rsidR="00493C63" w:rsidRPr="007C6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доходами</w:t>
      </w:r>
      <w:r w:rsidRPr="007C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14C9E" w:rsidRPr="007C6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Pr="007C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поселения) </w:t>
      </w:r>
      <w:r w:rsidR="00414C9E" w:rsidRPr="007C64BA">
        <w:rPr>
          <w:rFonts w:ascii="Times New Roman" w:eastAsia="Times New Roman" w:hAnsi="Times New Roman" w:cs="Times New Roman"/>
          <w:sz w:val="28"/>
          <w:szCs w:val="28"/>
          <w:lang w:eastAsia="ru-RU"/>
        </w:rPr>
        <w:t>132,4</w:t>
      </w:r>
      <w:r w:rsidRPr="007C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рублей</w:t>
      </w:r>
      <w:r w:rsidRPr="001F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 следующими показателями:</w:t>
      </w:r>
    </w:p>
    <w:p w:rsidR="006E2560" w:rsidRPr="001F086A" w:rsidRDefault="006E2560" w:rsidP="006E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1)  доходов  бюджета поселения за 202</w:t>
      </w:r>
      <w:r w:rsidR="006145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кодам классиф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0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доходов бюджетов согласно  приложению 1 к настоящему решению;</w:t>
      </w:r>
    </w:p>
    <w:p w:rsidR="006E2560" w:rsidRPr="001F086A" w:rsidRDefault="006E2560" w:rsidP="006E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2. расходов бюджета поселения за 202</w:t>
      </w:r>
      <w:r w:rsidR="006145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ведомственной структуре расходов бюджета поселения   согласно приложению 2  к настоящему решению;</w:t>
      </w:r>
    </w:p>
    <w:p w:rsidR="006E2560" w:rsidRPr="001F086A" w:rsidRDefault="006E2560" w:rsidP="006E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3. расходов бюджета поселения за 202</w:t>
      </w:r>
      <w:r w:rsidR="006145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 разделам и подразделам классификации расходов бюджетов согласно приложению 3 к настоящему решению;</w:t>
      </w:r>
    </w:p>
    <w:p w:rsidR="006E2560" w:rsidRPr="001F086A" w:rsidRDefault="006E2560" w:rsidP="006E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   4. источников финансирования дефицита бюджета поселения по кодам классификации источников финансирования дефицитов бюджетов согласно приложению 4 к настоящему решению;</w:t>
      </w:r>
    </w:p>
    <w:p w:rsidR="00614544" w:rsidRDefault="006E2560" w:rsidP="006E2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6E2560" w:rsidRDefault="006E2560" w:rsidP="006E2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Статья 2</w:t>
      </w:r>
    </w:p>
    <w:p w:rsidR="00614544" w:rsidRPr="001F086A" w:rsidRDefault="00614544" w:rsidP="006E2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560" w:rsidRDefault="006E2560" w:rsidP="006E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F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со дня его официального </w:t>
      </w:r>
    </w:p>
    <w:p w:rsidR="00614544" w:rsidRDefault="006E2560" w:rsidP="0061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614544" w:rsidRDefault="00614544" w:rsidP="0061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60" w:rsidRPr="00421745" w:rsidRDefault="00614544" w:rsidP="0061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2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r w:rsidR="006E2560" w:rsidRPr="00421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седатель сельского</w:t>
      </w:r>
    </w:p>
    <w:p w:rsidR="006E2560" w:rsidRPr="00421745" w:rsidRDefault="006E2560" w:rsidP="006E256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С.В.Медведева</w:t>
      </w:r>
    </w:p>
    <w:p w:rsidR="006E2560" w:rsidRDefault="006E2560" w:rsidP="006E25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2560" w:rsidRDefault="006E2560" w:rsidP="006E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50B" w:rsidRDefault="0090350B"/>
    <w:sectPr w:rsidR="0090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60"/>
    <w:rsid w:val="00041C2C"/>
    <w:rsid w:val="00054606"/>
    <w:rsid w:val="001037FB"/>
    <w:rsid w:val="00185BB7"/>
    <w:rsid w:val="00305C06"/>
    <w:rsid w:val="003E0916"/>
    <w:rsid w:val="00414C9E"/>
    <w:rsid w:val="00493C63"/>
    <w:rsid w:val="00566BFC"/>
    <w:rsid w:val="00614544"/>
    <w:rsid w:val="0065594C"/>
    <w:rsid w:val="006E2560"/>
    <w:rsid w:val="00756F0E"/>
    <w:rsid w:val="007C64BA"/>
    <w:rsid w:val="00855DB5"/>
    <w:rsid w:val="00901229"/>
    <w:rsid w:val="0090350B"/>
    <w:rsid w:val="00A033DF"/>
    <w:rsid w:val="00C5520E"/>
    <w:rsid w:val="00C70538"/>
    <w:rsid w:val="00F3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cp:lastPrinted>2025-03-27T04:13:00Z</cp:lastPrinted>
  <dcterms:created xsi:type="dcterms:W3CDTF">2025-04-01T02:25:00Z</dcterms:created>
  <dcterms:modified xsi:type="dcterms:W3CDTF">2025-04-01T02:25:00Z</dcterms:modified>
</cp:coreProperties>
</file>